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61EA" w14:textId="3B47BC36" w:rsidR="00C82493" w:rsidRDefault="00426F1C" w:rsidP="005C5C00">
      <w:pPr>
        <w:pStyle w:val="Heading1"/>
        <w:rPr>
          <w:sz w:val="28"/>
          <w:szCs w:val="28"/>
        </w:rPr>
      </w:pPr>
      <w:r w:rsidRPr="005C5C00">
        <w:rPr>
          <w:b/>
          <w:bCs/>
          <w:sz w:val="28"/>
          <w:szCs w:val="28"/>
        </w:rPr>
        <w:t>BRIEFING</w:t>
      </w:r>
      <w:r>
        <w:rPr>
          <w:b/>
          <w:bCs/>
          <w:sz w:val="28"/>
          <w:szCs w:val="28"/>
        </w:rPr>
        <w:t xml:space="preserve"> PAPER: </w:t>
      </w:r>
      <w:r w:rsidR="00C60DFB" w:rsidRPr="005C5C00">
        <w:rPr>
          <w:sz w:val="28"/>
          <w:szCs w:val="28"/>
        </w:rPr>
        <w:t xml:space="preserve">WCRC </w:t>
      </w:r>
      <w:r w:rsidR="008010BB">
        <w:rPr>
          <w:sz w:val="28"/>
          <w:szCs w:val="28"/>
        </w:rPr>
        <w:t xml:space="preserve">Public Involvement </w:t>
      </w:r>
      <w:r w:rsidR="002D2E2C" w:rsidRPr="005C5C00">
        <w:rPr>
          <w:sz w:val="28"/>
          <w:szCs w:val="28"/>
        </w:rPr>
        <w:t>Rapid Response Group</w:t>
      </w:r>
      <w:r w:rsidR="007B2422">
        <w:rPr>
          <w:sz w:val="28"/>
          <w:szCs w:val="28"/>
        </w:rPr>
        <w:t>: R</w:t>
      </w:r>
      <w:r w:rsidR="002D2E2C" w:rsidRPr="005C5C00">
        <w:rPr>
          <w:sz w:val="28"/>
          <w:szCs w:val="28"/>
        </w:rPr>
        <w:t>ecruit</w:t>
      </w:r>
      <w:r w:rsidR="0099306B" w:rsidRPr="005C5C00">
        <w:rPr>
          <w:sz w:val="28"/>
          <w:szCs w:val="28"/>
        </w:rPr>
        <w:t>ing</w:t>
      </w:r>
      <w:r w:rsidR="002D2E2C" w:rsidRPr="005C5C00">
        <w:rPr>
          <w:sz w:val="28"/>
          <w:szCs w:val="28"/>
        </w:rPr>
        <w:t xml:space="preserve"> </w:t>
      </w:r>
      <w:r w:rsidR="0099306B" w:rsidRPr="005C5C00">
        <w:rPr>
          <w:sz w:val="28"/>
          <w:szCs w:val="28"/>
        </w:rPr>
        <w:t>patients/public members to s</w:t>
      </w:r>
      <w:r w:rsidR="00A32DAD" w:rsidRPr="005C5C00">
        <w:rPr>
          <w:sz w:val="28"/>
          <w:szCs w:val="28"/>
        </w:rPr>
        <w:t xml:space="preserve">upport </w:t>
      </w:r>
      <w:r w:rsidR="0099306B" w:rsidRPr="005C5C00">
        <w:rPr>
          <w:sz w:val="28"/>
          <w:szCs w:val="28"/>
        </w:rPr>
        <w:t>r</w:t>
      </w:r>
      <w:r w:rsidR="00A32DAD" w:rsidRPr="005C5C00">
        <w:rPr>
          <w:sz w:val="28"/>
          <w:szCs w:val="28"/>
        </w:rPr>
        <w:t xml:space="preserve">esearch </w:t>
      </w:r>
      <w:r w:rsidR="0099306B" w:rsidRPr="005C5C00">
        <w:rPr>
          <w:sz w:val="28"/>
          <w:szCs w:val="28"/>
        </w:rPr>
        <w:t>p</w:t>
      </w:r>
      <w:r w:rsidR="00A32DAD" w:rsidRPr="005C5C00">
        <w:rPr>
          <w:sz w:val="28"/>
          <w:szCs w:val="28"/>
        </w:rPr>
        <w:t>roposals</w:t>
      </w:r>
      <w:r w:rsidR="00431ACF" w:rsidRPr="005C5C00">
        <w:rPr>
          <w:sz w:val="28"/>
          <w:szCs w:val="28"/>
        </w:rPr>
        <w:t xml:space="preserve"> </w:t>
      </w:r>
      <w:r w:rsidR="00FD4A26" w:rsidRPr="005C5C00">
        <w:rPr>
          <w:sz w:val="28"/>
          <w:szCs w:val="28"/>
        </w:rPr>
        <w:t xml:space="preserve">with imminent </w:t>
      </w:r>
      <w:r w:rsidR="002D2E2C" w:rsidRPr="005C5C00">
        <w:rPr>
          <w:sz w:val="28"/>
          <w:szCs w:val="28"/>
        </w:rPr>
        <w:t>funding deadlines</w:t>
      </w:r>
      <w:r w:rsidR="00FD4A26" w:rsidRPr="005C5C00">
        <w:rPr>
          <w:sz w:val="28"/>
          <w:szCs w:val="28"/>
        </w:rPr>
        <w:t>.</w:t>
      </w:r>
      <w:r w:rsidR="002D2E2C" w:rsidRPr="005C5C00">
        <w:rPr>
          <w:sz w:val="28"/>
          <w:szCs w:val="28"/>
        </w:rPr>
        <w:t xml:space="preserve"> </w:t>
      </w:r>
    </w:p>
    <w:p w14:paraId="4A0C4985" w14:textId="77777777" w:rsidR="001B59C0" w:rsidRPr="001B59C0" w:rsidRDefault="001B59C0" w:rsidP="001B59C0"/>
    <w:p w14:paraId="25EF4192" w14:textId="0EDB4789" w:rsidR="001B59C0" w:rsidRDefault="001B59C0" w:rsidP="001B59C0">
      <w:pPr>
        <w:pBdr>
          <w:top w:val="single" w:sz="4" w:space="1" w:color="auto"/>
          <w:left w:val="single" w:sz="4" w:space="4" w:color="auto"/>
          <w:bottom w:val="single" w:sz="4" w:space="1" w:color="auto"/>
          <w:right w:val="single" w:sz="4" w:space="4" w:color="auto"/>
        </w:pBdr>
        <w:shd w:val="clear" w:color="auto" w:fill="D9E2F3" w:themeFill="accent1" w:themeFillTint="33"/>
        <w:rPr>
          <w:sz w:val="24"/>
          <w:szCs w:val="24"/>
        </w:rPr>
      </w:pPr>
      <w:r w:rsidRPr="5420A06C">
        <w:rPr>
          <w:rStyle w:val="Heading2Char"/>
          <w:sz w:val="24"/>
          <w:szCs w:val="24"/>
        </w:rPr>
        <w:t>Aim:</w:t>
      </w:r>
      <w:r w:rsidRPr="5420A06C">
        <w:rPr>
          <w:sz w:val="24"/>
          <w:szCs w:val="24"/>
        </w:rPr>
        <w:t xml:space="preserve"> To facilitate rapid recruitment of patient/public contributors (within three weeks) to support WCRC research proposals with imminent funding deadlines.</w:t>
      </w:r>
    </w:p>
    <w:p w14:paraId="66B34598" w14:textId="77777777" w:rsidR="001B59C0" w:rsidRPr="00122FEA" w:rsidRDefault="001B59C0" w:rsidP="001B59C0">
      <w:pPr>
        <w:pBdr>
          <w:top w:val="single" w:sz="4" w:space="1" w:color="auto"/>
          <w:left w:val="single" w:sz="4" w:space="4" w:color="auto"/>
          <w:bottom w:val="single" w:sz="4" w:space="1" w:color="auto"/>
          <w:right w:val="single" w:sz="4" w:space="4" w:color="auto"/>
        </w:pBdr>
        <w:shd w:val="clear" w:color="auto" w:fill="D9E2F3" w:themeFill="accent1" w:themeFillTint="33"/>
      </w:pPr>
      <w:r w:rsidRPr="5420A06C">
        <w:rPr>
          <w:rStyle w:val="Heading2Char"/>
          <w:sz w:val="24"/>
          <w:szCs w:val="24"/>
        </w:rPr>
        <w:t>Objectives:</w:t>
      </w:r>
      <w:r w:rsidRPr="5420A06C">
        <w:rPr>
          <w:sz w:val="24"/>
          <w:szCs w:val="24"/>
        </w:rPr>
        <w:t xml:space="preserve"> To pilot over an 18- month period, the implementation of a public involvement in research Rapid Response Group and to measure its success. Feedback will be sought throughout the pilot for the purpose of refinement and a full evaluation will be conducted  at the end of the 18 month period</w:t>
      </w:r>
      <w:r>
        <w:t>.</w:t>
      </w:r>
    </w:p>
    <w:p w14:paraId="0681C3F8" w14:textId="77777777" w:rsidR="001B59C0" w:rsidRDefault="001B59C0" w:rsidP="001B59C0">
      <w:pPr>
        <w:pStyle w:val="Heading3"/>
      </w:pPr>
    </w:p>
    <w:p w14:paraId="4108137D" w14:textId="25C441BE" w:rsidR="0099306B" w:rsidRPr="005C5C00" w:rsidRDefault="00FD4A26" w:rsidP="005C5C00">
      <w:pPr>
        <w:pStyle w:val="Heading2"/>
        <w:rPr>
          <w:sz w:val="24"/>
          <w:szCs w:val="24"/>
        </w:rPr>
      </w:pPr>
      <w:r w:rsidRPr="005C5C00">
        <w:rPr>
          <w:sz w:val="24"/>
          <w:szCs w:val="24"/>
        </w:rPr>
        <w:t>Background:</w:t>
      </w:r>
    </w:p>
    <w:p w14:paraId="6A764E0E" w14:textId="1C3F3337" w:rsidR="00226293" w:rsidRDefault="000B415F" w:rsidP="0099306B">
      <w:pPr>
        <w:rPr>
          <w:sz w:val="24"/>
          <w:szCs w:val="24"/>
        </w:rPr>
      </w:pPr>
      <w:r w:rsidRPr="005C5C00">
        <w:rPr>
          <w:sz w:val="24"/>
          <w:szCs w:val="24"/>
        </w:rPr>
        <w:t>Public involvement can enhance the quality, strengthen the relevance, responsiveness</w:t>
      </w:r>
      <w:r w:rsidR="00CE6EB5">
        <w:rPr>
          <w:sz w:val="24"/>
          <w:szCs w:val="24"/>
        </w:rPr>
        <w:t>,</w:t>
      </w:r>
      <w:r w:rsidRPr="005C5C00">
        <w:rPr>
          <w:sz w:val="24"/>
          <w:szCs w:val="24"/>
        </w:rPr>
        <w:t xml:space="preserve"> and impact of research. Increasingly funders require public perspectives to influence studies throughout the research cycle, including as part of the initial funding bid.</w:t>
      </w:r>
      <w:r w:rsidR="00826C37" w:rsidRPr="005C5C00">
        <w:rPr>
          <w:sz w:val="24"/>
          <w:szCs w:val="24"/>
        </w:rPr>
        <w:t xml:space="preserve"> This could involve</w:t>
      </w:r>
      <w:r w:rsidR="00180D38">
        <w:rPr>
          <w:sz w:val="24"/>
          <w:szCs w:val="24"/>
        </w:rPr>
        <w:t xml:space="preserve"> </w:t>
      </w:r>
      <w:r w:rsidR="00826C37" w:rsidRPr="005C5C00">
        <w:rPr>
          <w:sz w:val="24"/>
          <w:szCs w:val="24"/>
        </w:rPr>
        <w:t>for example, the public contributor(s) reviewing proposals, reviewing patient documentation, writing lay summaries, attending meetings, and responding to questions put by Funding Bodies.</w:t>
      </w:r>
    </w:p>
    <w:p w14:paraId="1C489331" w14:textId="45BDD9E3" w:rsidR="00B41E82" w:rsidRPr="00B41E82" w:rsidRDefault="00715781" w:rsidP="0099306B">
      <w:r w:rsidRPr="5420A06C">
        <w:rPr>
          <w:sz w:val="24"/>
          <w:szCs w:val="24"/>
        </w:rPr>
        <w:t xml:space="preserve">The </w:t>
      </w:r>
      <w:hyperlink r:id="rId9" w:history="1">
        <w:r w:rsidR="00B41E82" w:rsidRPr="5420A06C">
          <w:rPr>
            <w:rStyle w:val="Hyperlink"/>
            <w:sz w:val="24"/>
            <w:szCs w:val="24"/>
          </w:rPr>
          <w:t xml:space="preserve">WCRC </w:t>
        </w:r>
        <w:r w:rsidRPr="5420A06C">
          <w:rPr>
            <w:rStyle w:val="Hyperlink"/>
            <w:sz w:val="24"/>
            <w:szCs w:val="24"/>
          </w:rPr>
          <w:t>PP</w:t>
        </w:r>
        <w:r w:rsidR="00D845CE" w:rsidRPr="5420A06C">
          <w:rPr>
            <w:rStyle w:val="Hyperlink"/>
            <w:sz w:val="24"/>
            <w:szCs w:val="24"/>
          </w:rPr>
          <w:t>I</w:t>
        </w:r>
        <w:r w:rsidRPr="5420A06C">
          <w:rPr>
            <w:rStyle w:val="Hyperlink"/>
            <w:sz w:val="24"/>
            <w:szCs w:val="24"/>
          </w:rPr>
          <w:t xml:space="preserve"> </w:t>
        </w:r>
        <w:r w:rsidR="00B41E82" w:rsidRPr="5420A06C">
          <w:rPr>
            <w:rStyle w:val="Hyperlink"/>
            <w:sz w:val="24"/>
            <w:szCs w:val="24"/>
          </w:rPr>
          <w:t>Group</w:t>
        </w:r>
      </w:hyperlink>
      <w:r w:rsidR="00B41E82" w:rsidRPr="5420A06C">
        <w:rPr>
          <w:sz w:val="24"/>
          <w:szCs w:val="24"/>
        </w:rPr>
        <w:t xml:space="preserve"> has seven public members</w:t>
      </w:r>
      <w:r w:rsidR="00CC4154" w:rsidRPr="5420A06C">
        <w:rPr>
          <w:sz w:val="24"/>
          <w:szCs w:val="24"/>
        </w:rPr>
        <w:t>, supported by</w:t>
      </w:r>
      <w:r w:rsidR="00B41E82" w:rsidRPr="5420A06C">
        <w:rPr>
          <w:sz w:val="24"/>
          <w:szCs w:val="24"/>
        </w:rPr>
        <w:t xml:space="preserve"> staff members</w:t>
      </w:r>
      <w:r w:rsidR="00CC4154" w:rsidRPr="5420A06C">
        <w:rPr>
          <w:sz w:val="24"/>
          <w:szCs w:val="24"/>
        </w:rPr>
        <w:t>,</w:t>
      </w:r>
      <w:r w:rsidR="00B41E82" w:rsidRPr="5420A06C">
        <w:rPr>
          <w:sz w:val="24"/>
          <w:szCs w:val="24"/>
        </w:rPr>
        <w:t xml:space="preserve"> who provide advice on public involvement.</w:t>
      </w:r>
      <w:r w:rsidR="00B41E82" w:rsidRPr="5420A06C">
        <w:rPr>
          <w:color w:val="FF0000"/>
          <w:sz w:val="24"/>
          <w:szCs w:val="24"/>
        </w:rPr>
        <w:t xml:space="preserve"> </w:t>
      </w:r>
      <w:r w:rsidR="00B41E82" w:rsidRPr="5420A06C">
        <w:rPr>
          <w:sz w:val="24"/>
          <w:szCs w:val="24"/>
        </w:rPr>
        <w:t xml:space="preserve">However, the small group </w:t>
      </w:r>
      <w:r w:rsidR="00122FEA" w:rsidRPr="5420A06C">
        <w:rPr>
          <w:sz w:val="24"/>
          <w:szCs w:val="24"/>
        </w:rPr>
        <w:t>cannot realistically</w:t>
      </w:r>
      <w:r w:rsidR="00B41E82" w:rsidRPr="5420A06C">
        <w:rPr>
          <w:sz w:val="24"/>
          <w:szCs w:val="24"/>
        </w:rPr>
        <w:t xml:space="preserve"> satisfy the many requests for public involvement at the proposal stage. </w:t>
      </w:r>
    </w:p>
    <w:p w14:paraId="1EA2BC58" w14:textId="0E5DF3AF" w:rsidR="000B415F" w:rsidRDefault="00B80267" w:rsidP="0099306B">
      <w:pPr>
        <w:rPr>
          <w:sz w:val="24"/>
          <w:szCs w:val="24"/>
        </w:rPr>
      </w:pPr>
      <w:r w:rsidRPr="00B80267">
        <w:rPr>
          <w:sz w:val="24"/>
          <w:szCs w:val="24"/>
        </w:rPr>
        <w:t xml:space="preserve">Health and Care Research Wales (HCRW) </w:t>
      </w:r>
      <w:r>
        <w:rPr>
          <w:sz w:val="24"/>
          <w:szCs w:val="24"/>
        </w:rPr>
        <w:t xml:space="preserve">have a </w:t>
      </w:r>
      <w:r w:rsidRPr="00B80267">
        <w:rPr>
          <w:sz w:val="24"/>
          <w:szCs w:val="24"/>
        </w:rPr>
        <w:t>Public Involvement Community</w:t>
      </w:r>
      <w:r>
        <w:rPr>
          <w:sz w:val="24"/>
          <w:szCs w:val="24"/>
        </w:rPr>
        <w:t xml:space="preserve"> </w:t>
      </w:r>
      <w:r w:rsidRPr="00B80267">
        <w:rPr>
          <w:sz w:val="24"/>
          <w:szCs w:val="24"/>
        </w:rPr>
        <w:t xml:space="preserve">of 400 people who receive weekly bulletins about public involvement </w:t>
      </w:r>
      <w:r>
        <w:rPr>
          <w:sz w:val="24"/>
          <w:szCs w:val="24"/>
        </w:rPr>
        <w:t>opportunities</w:t>
      </w:r>
      <w:r w:rsidRPr="00B80267">
        <w:rPr>
          <w:sz w:val="24"/>
          <w:szCs w:val="24"/>
        </w:rPr>
        <w:t xml:space="preserve">. </w:t>
      </w:r>
      <w:r>
        <w:rPr>
          <w:sz w:val="24"/>
          <w:szCs w:val="24"/>
        </w:rPr>
        <w:t>However, u</w:t>
      </w:r>
      <w:r w:rsidR="0099306B">
        <w:rPr>
          <w:sz w:val="24"/>
          <w:szCs w:val="24"/>
        </w:rPr>
        <w:t xml:space="preserve">nder normal circumstances, it can take </w:t>
      </w:r>
      <w:r w:rsidR="00A07F8C">
        <w:rPr>
          <w:sz w:val="24"/>
          <w:szCs w:val="24"/>
        </w:rPr>
        <w:t>several</w:t>
      </w:r>
      <w:r w:rsidR="0099306B">
        <w:rPr>
          <w:sz w:val="24"/>
          <w:szCs w:val="24"/>
        </w:rPr>
        <w:t xml:space="preserve"> weeks to recruit a </w:t>
      </w:r>
      <w:r w:rsidR="008010BB">
        <w:rPr>
          <w:sz w:val="24"/>
          <w:szCs w:val="24"/>
        </w:rPr>
        <w:t>member of the public</w:t>
      </w:r>
      <w:r w:rsidR="0099306B">
        <w:rPr>
          <w:sz w:val="24"/>
          <w:szCs w:val="24"/>
        </w:rPr>
        <w:t xml:space="preserve"> through </w:t>
      </w:r>
      <w:r>
        <w:rPr>
          <w:sz w:val="24"/>
          <w:szCs w:val="24"/>
        </w:rPr>
        <w:t>this</w:t>
      </w:r>
      <w:r w:rsidR="0099306B">
        <w:rPr>
          <w:sz w:val="24"/>
          <w:szCs w:val="24"/>
        </w:rPr>
        <w:t xml:space="preserve"> </w:t>
      </w:r>
      <w:r w:rsidR="00FD4A26">
        <w:rPr>
          <w:sz w:val="24"/>
          <w:szCs w:val="24"/>
        </w:rPr>
        <w:t>process</w:t>
      </w:r>
      <w:r w:rsidR="0099306B">
        <w:rPr>
          <w:sz w:val="24"/>
          <w:szCs w:val="24"/>
        </w:rPr>
        <w:t xml:space="preserve">, which can be a problem when funding deadlines are imminent. </w:t>
      </w:r>
      <w:r w:rsidR="000B415F">
        <w:rPr>
          <w:sz w:val="24"/>
          <w:szCs w:val="24"/>
        </w:rPr>
        <w:t>Additionally</w:t>
      </w:r>
      <w:r w:rsidR="00826C37">
        <w:rPr>
          <w:sz w:val="24"/>
          <w:szCs w:val="24"/>
        </w:rPr>
        <w:t>,</w:t>
      </w:r>
      <w:r w:rsidR="000B415F">
        <w:rPr>
          <w:sz w:val="24"/>
          <w:szCs w:val="24"/>
        </w:rPr>
        <w:t xml:space="preserve"> </w:t>
      </w:r>
      <w:r w:rsidR="00826C37">
        <w:rPr>
          <w:sz w:val="24"/>
          <w:szCs w:val="24"/>
        </w:rPr>
        <w:t xml:space="preserve">prior to a study being funded, </w:t>
      </w:r>
      <w:r w:rsidR="000B415F">
        <w:rPr>
          <w:sz w:val="24"/>
          <w:szCs w:val="24"/>
        </w:rPr>
        <w:t xml:space="preserve">researchers may not have access to </w:t>
      </w:r>
      <w:r w:rsidR="00826C37">
        <w:rPr>
          <w:sz w:val="24"/>
          <w:szCs w:val="24"/>
        </w:rPr>
        <w:t>a budget to support payment</w:t>
      </w:r>
      <w:r w:rsidR="000B415F">
        <w:rPr>
          <w:sz w:val="24"/>
          <w:szCs w:val="24"/>
        </w:rPr>
        <w:t xml:space="preserve"> of </w:t>
      </w:r>
      <w:r w:rsidR="00826C37">
        <w:rPr>
          <w:sz w:val="24"/>
          <w:szCs w:val="24"/>
        </w:rPr>
        <w:t>honoraria</w:t>
      </w:r>
      <w:r w:rsidR="000B415F">
        <w:rPr>
          <w:sz w:val="24"/>
          <w:szCs w:val="24"/>
        </w:rPr>
        <w:t xml:space="preserve"> to </w:t>
      </w:r>
      <w:r w:rsidR="00826C37">
        <w:rPr>
          <w:sz w:val="24"/>
          <w:szCs w:val="24"/>
        </w:rPr>
        <w:t>public contributors.</w:t>
      </w:r>
      <w:r w:rsidR="00AF353D">
        <w:rPr>
          <w:sz w:val="24"/>
          <w:szCs w:val="24"/>
        </w:rPr>
        <w:t xml:space="preserve"> </w:t>
      </w:r>
    </w:p>
    <w:p w14:paraId="52F015D4" w14:textId="5803E32D" w:rsidR="00FD4A26" w:rsidRDefault="0099306B" w:rsidP="0099306B">
      <w:pPr>
        <w:rPr>
          <w:sz w:val="24"/>
          <w:szCs w:val="24"/>
        </w:rPr>
      </w:pPr>
      <w:r w:rsidRPr="5420A06C">
        <w:rPr>
          <w:sz w:val="24"/>
          <w:szCs w:val="24"/>
        </w:rPr>
        <w:t>To address this, the WCRC have worked with the HCRW Support Centre to develop a</w:t>
      </w:r>
      <w:r w:rsidR="00FD4A26" w:rsidRPr="5420A06C">
        <w:rPr>
          <w:sz w:val="24"/>
          <w:szCs w:val="24"/>
        </w:rPr>
        <w:t>nd</w:t>
      </w:r>
      <w:r w:rsidRPr="5420A06C">
        <w:rPr>
          <w:sz w:val="24"/>
          <w:szCs w:val="24"/>
        </w:rPr>
        <w:t xml:space="preserve"> pilot a process to </w:t>
      </w:r>
      <w:r w:rsidR="00FD4A26" w:rsidRPr="5420A06C">
        <w:rPr>
          <w:sz w:val="24"/>
          <w:szCs w:val="24"/>
        </w:rPr>
        <w:t>support rapid recruitment of patients/</w:t>
      </w:r>
      <w:r w:rsidR="008010BB" w:rsidRPr="5420A06C">
        <w:rPr>
          <w:sz w:val="24"/>
          <w:szCs w:val="24"/>
        </w:rPr>
        <w:t xml:space="preserve">the </w:t>
      </w:r>
      <w:r w:rsidR="00FD4A26" w:rsidRPr="5420A06C">
        <w:rPr>
          <w:sz w:val="24"/>
          <w:szCs w:val="24"/>
        </w:rPr>
        <w:t>public</w:t>
      </w:r>
      <w:r w:rsidR="00142BBA" w:rsidRPr="5420A06C">
        <w:rPr>
          <w:sz w:val="24"/>
          <w:szCs w:val="24"/>
        </w:rPr>
        <w:t xml:space="preserve"> </w:t>
      </w:r>
      <w:r w:rsidR="00826C37" w:rsidRPr="5420A06C">
        <w:rPr>
          <w:sz w:val="24"/>
          <w:szCs w:val="24"/>
        </w:rPr>
        <w:t xml:space="preserve">and optimise use of the </w:t>
      </w:r>
      <w:r w:rsidR="00496E47" w:rsidRPr="5420A06C">
        <w:rPr>
          <w:sz w:val="24"/>
          <w:szCs w:val="24"/>
        </w:rPr>
        <w:t xml:space="preserve">HCRW </w:t>
      </w:r>
      <w:r w:rsidR="00270E65" w:rsidRPr="5420A06C">
        <w:rPr>
          <w:sz w:val="24"/>
          <w:szCs w:val="24"/>
        </w:rPr>
        <w:t>‘</w:t>
      </w:r>
      <w:r w:rsidR="00826C37" w:rsidRPr="5420A06C">
        <w:rPr>
          <w:sz w:val="24"/>
          <w:szCs w:val="24"/>
        </w:rPr>
        <w:t>Enabling Involvement Fund</w:t>
      </w:r>
      <w:r w:rsidR="00270E65" w:rsidRPr="5420A06C">
        <w:rPr>
          <w:sz w:val="24"/>
          <w:szCs w:val="24"/>
        </w:rPr>
        <w:t>’</w:t>
      </w:r>
      <w:r w:rsidR="00142BBA" w:rsidRPr="5420A06C">
        <w:rPr>
          <w:sz w:val="24"/>
          <w:szCs w:val="24"/>
        </w:rPr>
        <w:t>. The fund</w:t>
      </w:r>
      <w:r w:rsidR="00826C37" w:rsidRPr="5420A06C">
        <w:rPr>
          <w:sz w:val="24"/>
          <w:szCs w:val="24"/>
        </w:rPr>
        <w:t xml:space="preserve"> provides</w:t>
      </w:r>
      <w:r w:rsidR="008010BB" w:rsidRPr="5420A06C">
        <w:rPr>
          <w:sz w:val="24"/>
          <w:szCs w:val="24"/>
        </w:rPr>
        <w:t xml:space="preserve"> payment of</w:t>
      </w:r>
      <w:r w:rsidR="00826C37" w:rsidRPr="5420A06C">
        <w:rPr>
          <w:sz w:val="24"/>
          <w:szCs w:val="24"/>
        </w:rPr>
        <w:t xml:space="preserve"> honoraria to members of the public involved in research being prepared for submission to funding bodies.  </w:t>
      </w:r>
      <w:r w:rsidR="00DB460B" w:rsidRPr="5420A06C">
        <w:rPr>
          <w:sz w:val="24"/>
          <w:szCs w:val="24"/>
        </w:rPr>
        <w:t xml:space="preserve">A group of public members, with a wide range of cancer experience, have also been recruited to specifically support public involvement at the proposal stage. </w:t>
      </w:r>
      <w:r w:rsidR="00496E47" w:rsidRPr="5420A06C">
        <w:rPr>
          <w:sz w:val="24"/>
          <w:szCs w:val="24"/>
        </w:rPr>
        <w:t xml:space="preserve">This group can be alerted when an urgent request for public involvement is </w:t>
      </w:r>
      <w:r w:rsidR="00122FEA" w:rsidRPr="5420A06C">
        <w:rPr>
          <w:sz w:val="24"/>
          <w:szCs w:val="24"/>
        </w:rPr>
        <w:t>advertised and</w:t>
      </w:r>
      <w:r w:rsidR="00496E47" w:rsidRPr="5420A06C">
        <w:rPr>
          <w:sz w:val="24"/>
          <w:szCs w:val="24"/>
        </w:rPr>
        <w:t xml:space="preserve"> have undertaken to respond quickly. </w:t>
      </w:r>
      <w:r w:rsidR="00DB460B" w:rsidRPr="5420A06C">
        <w:rPr>
          <w:sz w:val="24"/>
          <w:szCs w:val="24"/>
        </w:rPr>
        <w:t xml:space="preserve"> </w:t>
      </w:r>
    </w:p>
    <w:p w14:paraId="034E1DC7" w14:textId="7AADE4B7" w:rsidR="00122FEA" w:rsidRPr="00122FEA" w:rsidRDefault="00122FEA" w:rsidP="00122FEA"/>
    <w:p w14:paraId="763781EA" w14:textId="7C82EBE6" w:rsidR="00270E65" w:rsidRDefault="00270E65" w:rsidP="005C5C00">
      <w:pPr>
        <w:pStyle w:val="Heading3"/>
      </w:pPr>
      <w:r>
        <w:lastRenderedPageBreak/>
        <w:t>Established resources:</w:t>
      </w:r>
    </w:p>
    <w:p w14:paraId="7A5CB0DB" w14:textId="14A489F9" w:rsidR="00E33CF0" w:rsidRPr="00182EE0" w:rsidRDefault="001B59C0" w:rsidP="00270E65">
      <w:pPr>
        <w:pStyle w:val="ListParagraph"/>
        <w:numPr>
          <w:ilvl w:val="0"/>
          <w:numId w:val="3"/>
        </w:numPr>
        <w:rPr>
          <w:color w:val="000000" w:themeColor="text1"/>
          <w:sz w:val="24"/>
          <w:szCs w:val="24"/>
        </w:rPr>
      </w:pPr>
      <w:r w:rsidRPr="00182EE0">
        <w:rPr>
          <w:color w:val="000000" w:themeColor="text1"/>
          <w:sz w:val="24"/>
          <w:szCs w:val="24"/>
        </w:rPr>
        <w:t>To ensure that as wide a group as possible ha</w:t>
      </w:r>
      <w:r w:rsidR="00D845CE" w:rsidRPr="00182EE0">
        <w:rPr>
          <w:color w:val="000000" w:themeColor="text1"/>
          <w:sz w:val="24"/>
          <w:szCs w:val="24"/>
        </w:rPr>
        <w:t>s</w:t>
      </w:r>
      <w:r w:rsidRPr="00182EE0">
        <w:rPr>
          <w:color w:val="000000" w:themeColor="text1"/>
          <w:sz w:val="24"/>
          <w:szCs w:val="24"/>
        </w:rPr>
        <w:t xml:space="preserve"> the opportunity to apply</w:t>
      </w:r>
      <w:r w:rsidR="00D845CE" w:rsidRPr="00182EE0">
        <w:rPr>
          <w:color w:val="000000" w:themeColor="text1"/>
          <w:sz w:val="24"/>
          <w:szCs w:val="24"/>
        </w:rPr>
        <w:t>, every</w:t>
      </w:r>
      <w:r w:rsidRPr="00182EE0">
        <w:rPr>
          <w:color w:val="000000" w:themeColor="text1"/>
          <w:sz w:val="24"/>
          <w:szCs w:val="24"/>
        </w:rPr>
        <w:t xml:space="preserve"> </w:t>
      </w:r>
      <w:r w:rsidR="00CC4154" w:rsidRPr="00182EE0">
        <w:rPr>
          <w:color w:val="000000" w:themeColor="text1"/>
          <w:sz w:val="24"/>
          <w:szCs w:val="24"/>
        </w:rPr>
        <w:t>request</w:t>
      </w:r>
      <w:r w:rsidRPr="00182EE0">
        <w:rPr>
          <w:color w:val="000000" w:themeColor="text1"/>
          <w:sz w:val="24"/>
          <w:szCs w:val="24"/>
        </w:rPr>
        <w:t xml:space="preserve"> will be circulated to the Public Involvement Community, a group of 400 people who receive weekly bulletins about public involvement and engagement</w:t>
      </w:r>
      <w:r w:rsidR="00CC4154" w:rsidRPr="00182EE0">
        <w:rPr>
          <w:color w:val="000000" w:themeColor="text1"/>
          <w:sz w:val="24"/>
          <w:szCs w:val="24"/>
        </w:rPr>
        <w:t xml:space="preserve">. </w:t>
      </w:r>
      <w:r w:rsidR="00705266" w:rsidRPr="00182EE0">
        <w:rPr>
          <w:color w:val="000000" w:themeColor="text1"/>
          <w:sz w:val="24"/>
          <w:szCs w:val="24"/>
        </w:rPr>
        <w:t>To ensure that researchers will get support they need, a</w:t>
      </w:r>
      <w:r w:rsidR="00CC4154" w:rsidRPr="00182EE0">
        <w:rPr>
          <w:color w:val="000000" w:themeColor="text1"/>
          <w:sz w:val="24"/>
          <w:szCs w:val="24"/>
        </w:rPr>
        <w:t xml:space="preserve"> group of people</w:t>
      </w:r>
      <w:r w:rsidR="00705266" w:rsidRPr="00182EE0">
        <w:rPr>
          <w:color w:val="000000" w:themeColor="text1"/>
          <w:sz w:val="24"/>
          <w:szCs w:val="24"/>
        </w:rPr>
        <w:t>, the Rapid Response Group,</w:t>
      </w:r>
      <w:r w:rsidR="00CC4154" w:rsidRPr="00182EE0">
        <w:rPr>
          <w:color w:val="000000" w:themeColor="text1"/>
          <w:sz w:val="24"/>
          <w:szCs w:val="24"/>
        </w:rPr>
        <w:t xml:space="preserve"> have been recruited </w:t>
      </w:r>
      <w:r w:rsidR="00705266" w:rsidRPr="00182EE0">
        <w:rPr>
          <w:color w:val="000000" w:themeColor="text1"/>
          <w:sz w:val="24"/>
          <w:szCs w:val="24"/>
        </w:rPr>
        <w:t>from the Public Involvement Community and they will be</w:t>
      </w:r>
      <w:r w:rsidR="00CC4154" w:rsidRPr="00182EE0">
        <w:rPr>
          <w:color w:val="000000" w:themeColor="text1"/>
          <w:sz w:val="24"/>
          <w:szCs w:val="24"/>
        </w:rPr>
        <w:t xml:space="preserve"> prepared to respond quickly and work to tight deadlines.  </w:t>
      </w:r>
    </w:p>
    <w:p w14:paraId="2E498693" w14:textId="77777777" w:rsidR="00270E65" w:rsidRPr="005C5C00" w:rsidRDefault="00270E65" w:rsidP="005C5C00">
      <w:pPr>
        <w:pStyle w:val="ListParagraph"/>
        <w:rPr>
          <w:sz w:val="24"/>
          <w:szCs w:val="24"/>
        </w:rPr>
      </w:pPr>
    </w:p>
    <w:p w14:paraId="37CF1925" w14:textId="354E9B4C" w:rsidR="00142BBA" w:rsidRPr="005C5C00" w:rsidRDefault="00270E65" w:rsidP="00142BBA">
      <w:pPr>
        <w:pStyle w:val="ListParagraph"/>
        <w:numPr>
          <w:ilvl w:val="0"/>
          <w:numId w:val="3"/>
        </w:numPr>
        <w:rPr>
          <w:rStyle w:val="Hyperlink"/>
          <w:color w:val="auto"/>
          <w:sz w:val="24"/>
          <w:szCs w:val="24"/>
          <w:u w:val="none"/>
        </w:rPr>
      </w:pPr>
      <w:r>
        <w:rPr>
          <w:sz w:val="24"/>
          <w:szCs w:val="24"/>
        </w:rPr>
        <w:t>T</w:t>
      </w:r>
      <w:r w:rsidR="008010BB" w:rsidRPr="005C5C00">
        <w:rPr>
          <w:sz w:val="24"/>
          <w:szCs w:val="24"/>
        </w:rPr>
        <w:t xml:space="preserve">he </w:t>
      </w:r>
      <w:r w:rsidRPr="00270E65">
        <w:rPr>
          <w:sz w:val="24"/>
          <w:szCs w:val="24"/>
        </w:rPr>
        <w:t>‘Enabling Involvement Fund’</w:t>
      </w:r>
      <w:r>
        <w:rPr>
          <w:sz w:val="24"/>
          <w:szCs w:val="24"/>
        </w:rPr>
        <w:t xml:space="preserve"> </w:t>
      </w:r>
      <w:r w:rsidR="008010BB" w:rsidRPr="005C5C00">
        <w:rPr>
          <w:sz w:val="24"/>
          <w:szCs w:val="24"/>
        </w:rPr>
        <w:t>can be used to pay</w:t>
      </w:r>
      <w:r w:rsidR="00E33CF0" w:rsidRPr="005C5C00">
        <w:rPr>
          <w:sz w:val="24"/>
          <w:szCs w:val="24"/>
        </w:rPr>
        <w:t xml:space="preserve"> honoraria to patients/members of the public </w:t>
      </w:r>
      <w:r w:rsidRPr="005C5C00">
        <w:rPr>
          <w:sz w:val="24"/>
          <w:szCs w:val="24"/>
        </w:rPr>
        <w:t>involved in</w:t>
      </w:r>
      <w:r w:rsidR="008010BB" w:rsidRPr="005C5C00">
        <w:rPr>
          <w:sz w:val="24"/>
          <w:szCs w:val="24"/>
        </w:rPr>
        <w:t xml:space="preserve"> your research at </w:t>
      </w:r>
      <w:r w:rsidR="00E33CF0" w:rsidRPr="005C5C00">
        <w:rPr>
          <w:sz w:val="24"/>
          <w:szCs w:val="24"/>
        </w:rPr>
        <w:t>pre-funding stage</w:t>
      </w:r>
      <w:r w:rsidR="008010BB" w:rsidRPr="005C5C00">
        <w:rPr>
          <w:sz w:val="24"/>
          <w:szCs w:val="24"/>
        </w:rPr>
        <w:t>.</w:t>
      </w:r>
      <w:r w:rsidRPr="005C5C00">
        <w:rPr>
          <w:sz w:val="24"/>
          <w:szCs w:val="24"/>
        </w:rPr>
        <w:t xml:space="preserve"> </w:t>
      </w:r>
      <w:r>
        <w:rPr>
          <w:sz w:val="24"/>
          <w:szCs w:val="24"/>
        </w:rPr>
        <w:t xml:space="preserve">Researchers can request support from the </w:t>
      </w:r>
      <w:r w:rsidRPr="00270E65">
        <w:rPr>
          <w:sz w:val="24"/>
          <w:szCs w:val="24"/>
        </w:rPr>
        <w:t xml:space="preserve">fund </w:t>
      </w:r>
      <w:r w:rsidRPr="005C5C00">
        <w:rPr>
          <w:sz w:val="24"/>
          <w:szCs w:val="24"/>
        </w:rPr>
        <w:t xml:space="preserve">via a short form </w:t>
      </w:r>
      <w:r w:rsidR="00E33CF0" w:rsidRPr="00270E65">
        <w:rPr>
          <w:sz w:val="24"/>
          <w:szCs w:val="24"/>
        </w:rPr>
        <w:t>on the HCRW website</w:t>
      </w:r>
      <w:r w:rsidRPr="005C5C00">
        <w:rPr>
          <w:sz w:val="24"/>
          <w:szCs w:val="24"/>
        </w:rPr>
        <w:t>:</w:t>
      </w:r>
      <w:r w:rsidR="00E33CF0" w:rsidRPr="00270E65">
        <w:rPr>
          <w:sz w:val="24"/>
          <w:szCs w:val="24"/>
        </w:rPr>
        <w:t xml:space="preserve"> </w:t>
      </w:r>
      <w:hyperlink r:id="rId10" w:history="1">
        <w:r w:rsidR="00E33CF0" w:rsidRPr="005C5C00">
          <w:rPr>
            <w:rStyle w:val="Hyperlink"/>
            <w:color w:val="auto"/>
            <w:sz w:val="24"/>
            <w:szCs w:val="24"/>
          </w:rPr>
          <w:t>https://healthandcareresearchwales.org/index.php/researchers-support-and-guidance-researchers-develop-research-idea/involving-public-your-research</w:t>
        </w:r>
      </w:hyperlink>
    </w:p>
    <w:p w14:paraId="1F0482E6" w14:textId="77777777" w:rsidR="00142BBA" w:rsidRPr="00142BBA" w:rsidRDefault="00142BBA" w:rsidP="005C5C00">
      <w:pPr>
        <w:pStyle w:val="ListParagraph"/>
        <w:rPr>
          <w:rStyle w:val="Hyperlink"/>
          <w:i/>
          <w:iCs/>
          <w:color w:val="auto"/>
          <w:sz w:val="24"/>
          <w:szCs w:val="24"/>
          <w:u w:val="none"/>
        </w:rPr>
      </w:pPr>
    </w:p>
    <w:p w14:paraId="3DD70B13" w14:textId="02C10BE7" w:rsidR="009574D4" w:rsidRDefault="007B2422" w:rsidP="009574D4">
      <w:pPr>
        <w:pStyle w:val="ListParagraph"/>
        <w:rPr>
          <w:rStyle w:val="Hyperlink"/>
          <w:i/>
          <w:iCs/>
          <w:color w:val="auto"/>
          <w:sz w:val="24"/>
          <w:szCs w:val="24"/>
          <w:u w:val="none"/>
        </w:rPr>
      </w:pPr>
      <w:r w:rsidRPr="005C5C00">
        <w:rPr>
          <w:rStyle w:val="Hyperlink"/>
          <w:i/>
          <w:iCs/>
          <w:color w:val="auto"/>
          <w:sz w:val="24"/>
          <w:szCs w:val="24"/>
          <w:u w:val="none"/>
        </w:rPr>
        <w:t>NOTE: Where grant proposals follow a two-stage process</w:t>
      </w:r>
      <w:r w:rsidRPr="00142BBA">
        <w:rPr>
          <w:rStyle w:val="Hyperlink"/>
          <w:i/>
          <w:iCs/>
          <w:color w:val="auto"/>
          <w:sz w:val="24"/>
          <w:szCs w:val="24"/>
          <w:u w:val="none"/>
        </w:rPr>
        <w:t xml:space="preserve">, </w:t>
      </w:r>
      <w:r w:rsidRPr="005C5C00">
        <w:rPr>
          <w:rStyle w:val="Hyperlink"/>
          <w:i/>
          <w:iCs/>
          <w:color w:val="auto"/>
          <w:sz w:val="24"/>
          <w:szCs w:val="24"/>
          <w:u w:val="none"/>
        </w:rPr>
        <w:t>where success at stage one is followed by a short period before submission for stage two</w:t>
      </w:r>
      <w:r w:rsidR="0039263C">
        <w:rPr>
          <w:rStyle w:val="Hyperlink"/>
          <w:i/>
          <w:iCs/>
          <w:color w:val="auto"/>
          <w:sz w:val="24"/>
          <w:szCs w:val="24"/>
          <w:u w:val="none"/>
        </w:rPr>
        <w:t xml:space="preserve">, </w:t>
      </w:r>
      <w:r w:rsidR="00CE6EB5" w:rsidRPr="00CE6EB5">
        <w:rPr>
          <w:rStyle w:val="Hyperlink"/>
          <w:i/>
          <w:iCs/>
          <w:color w:val="auto"/>
          <w:sz w:val="24"/>
          <w:szCs w:val="24"/>
          <w:u w:val="none"/>
        </w:rPr>
        <w:t>the</w:t>
      </w:r>
      <w:r w:rsidRPr="005C5C00">
        <w:rPr>
          <w:rStyle w:val="Hyperlink"/>
          <w:i/>
          <w:iCs/>
          <w:color w:val="auto"/>
          <w:sz w:val="24"/>
          <w:szCs w:val="24"/>
          <w:u w:val="none"/>
        </w:rPr>
        <w:t xml:space="preserve"> researcher can request to retain the services of the public contributor(s) should they be successful at stage one. This will facilitate the seamless rollover of HCRW financial support without the need to reapply.</w:t>
      </w:r>
    </w:p>
    <w:p w14:paraId="04DC2C51" w14:textId="3280A332" w:rsidR="009574D4" w:rsidRPr="009574D4" w:rsidRDefault="009574D4" w:rsidP="009574D4">
      <w:pPr>
        <w:pStyle w:val="ListParagraph"/>
        <w:rPr>
          <w:rStyle w:val="Hyperlink"/>
          <w:i/>
          <w:iCs/>
          <w:color w:val="auto"/>
          <w:sz w:val="24"/>
          <w:szCs w:val="24"/>
          <w:u w:val="none"/>
        </w:rPr>
      </w:pPr>
    </w:p>
    <w:p w14:paraId="74AA3CDB" w14:textId="1CFC8A48" w:rsidR="00CC4154" w:rsidRPr="00182EE0" w:rsidRDefault="00E33CF0" w:rsidP="009574D4">
      <w:pPr>
        <w:pStyle w:val="ListParagraph"/>
        <w:numPr>
          <w:ilvl w:val="0"/>
          <w:numId w:val="3"/>
        </w:numPr>
        <w:rPr>
          <w:sz w:val="24"/>
          <w:szCs w:val="24"/>
        </w:rPr>
      </w:pPr>
      <w:r w:rsidRPr="00182EE0">
        <w:rPr>
          <w:sz w:val="24"/>
          <w:szCs w:val="24"/>
        </w:rPr>
        <w:t xml:space="preserve">The </w:t>
      </w:r>
      <w:r w:rsidR="00270E65" w:rsidRPr="00182EE0">
        <w:rPr>
          <w:sz w:val="24"/>
          <w:szCs w:val="24"/>
        </w:rPr>
        <w:t xml:space="preserve">HCRW </w:t>
      </w:r>
      <w:r w:rsidRPr="00182EE0">
        <w:rPr>
          <w:sz w:val="24"/>
          <w:szCs w:val="24"/>
        </w:rPr>
        <w:t xml:space="preserve">Support Centre </w:t>
      </w:r>
      <w:r w:rsidR="00270E65" w:rsidRPr="00182EE0">
        <w:rPr>
          <w:sz w:val="24"/>
          <w:szCs w:val="24"/>
        </w:rPr>
        <w:t xml:space="preserve">will </w:t>
      </w:r>
      <w:r w:rsidRPr="00182EE0">
        <w:rPr>
          <w:sz w:val="24"/>
          <w:szCs w:val="24"/>
        </w:rPr>
        <w:t>handle the advertising</w:t>
      </w:r>
      <w:r w:rsidR="00424038">
        <w:rPr>
          <w:sz w:val="24"/>
          <w:szCs w:val="24"/>
        </w:rPr>
        <w:t>,</w:t>
      </w:r>
      <w:r w:rsidRPr="00182EE0">
        <w:rPr>
          <w:sz w:val="24"/>
          <w:szCs w:val="24"/>
        </w:rPr>
        <w:t xml:space="preserve"> recruitment</w:t>
      </w:r>
      <w:r w:rsidR="00424038">
        <w:rPr>
          <w:sz w:val="24"/>
          <w:szCs w:val="24"/>
        </w:rPr>
        <w:t xml:space="preserve"> and payment</w:t>
      </w:r>
      <w:r w:rsidR="001B59C0" w:rsidRPr="00182EE0">
        <w:rPr>
          <w:sz w:val="24"/>
          <w:szCs w:val="24"/>
        </w:rPr>
        <w:t>.</w:t>
      </w:r>
      <w:r w:rsidRPr="00182EE0">
        <w:rPr>
          <w:sz w:val="24"/>
          <w:szCs w:val="24"/>
        </w:rPr>
        <w:t xml:space="preserve"> </w:t>
      </w:r>
    </w:p>
    <w:p w14:paraId="2CFCB064" w14:textId="3D3F6417" w:rsidR="004249D5" w:rsidRDefault="00270E65">
      <w:pPr>
        <w:pStyle w:val="Heading3"/>
      </w:pPr>
      <w:r w:rsidRPr="00DB714D">
        <w:t xml:space="preserve">Recruitment process </w:t>
      </w:r>
      <w:r w:rsidR="004249D5" w:rsidRPr="00DB714D">
        <w:t>flowchart</w:t>
      </w:r>
    </w:p>
    <w:p w14:paraId="3F72AEF4" w14:textId="46043AC7" w:rsidR="00DB75B3" w:rsidRPr="00DB75B3" w:rsidRDefault="00DB75B3" w:rsidP="00DB75B3"/>
    <w:p w14:paraId="10CC4E41" w14:textId="43EF99FA" w:rsidR="00C525E8" w:rsidRDefault="00DB75B3" w:rsidP="00A32DAD">
      <w:pPr>
        <w:rPr>
          <w:sz w:val="24"/>
          <w:szCs w:val="24"/>
        </w:rPr>
      </w:pPr>
      <w:r>
        <w:rPr>
          <w:noProof/>
        </w:rPr>
        <mc:AlternateContent>
          <mc:Choice Requires="wps">
            <w:drawing>
              <wp:anchor distT="0" distB="0" distL="114300" distR="114300" simplePos="0" relativeHeight="251661312" behindDoc="0" locked="0" layoutInCell="1" allowOverlap="1" wp14:anchorId="57BB961C" wp14:editId="35E01320">
                <wp:simplePos x="0" y="0"/>
                <wp:positionH relativeFrom="margin">
                  <wp:posOffset>501015</wp:posOffset>
                </wp:positionH>
                <wp:positionV relativeFrom="paragraph">
                  <wp:posOffset>6985</wp:posOffset>
                </wp:positionV>
                <wp:extent cx="4197350" cy="1833155"/>
                <wp:effectExtent l="0" t="0" r="12700" b="15240"/>
                <wp:wrapNone/>
                <wp:docPr id="5" name="Rectangle 5"/>
                <wp:cNvGraphicFramePr/>
                <a:graphic xmlns:a="http://schemas.openxmlformats.org/drawingml/2006/main">
                  <a:graphicData uri="http://schemas.microsoft.com/office/word/2010/wordprocessingShape">
                    <wps:wsp>
                      <wps:cNvSpPr/>
                      <wps:spPr>
                        <a:xfrm>
                          <a:off x="0" y="0"/>
                          <a:ext cx="4197350" cy="18331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1489F1" w14:textId="119D9ED5" w:rsidR="00E2063B" w:rsidRPr="009E1D87" w:rsidRDefault="00E2063B" w:rsidP="00424038">
                            <w:pPr>
                              <w:pStyle w:val="CommentText"/>
                              <w:jc w:val="center"/>
                              <w:rPr>
                                <w:color w:val="FF0000"/>
                              </w:rPr>
                            </w:pPr>
                            <w:r>
                              <w:rPr>
                                <w:sz w:val="24"/>
                                <w:szCs w:val="24"/>
                              </w:rPr>
                              <w:t xml:space="preserve">Researcher fills in form on HCRW webpage </w:t>
                            </w:r>
                            <w:hyperlink r:id="rId11" w:history="1">
                              <w:r w:rsidR="006B4CB2" w:rsidRPr="00424038">
                                <w:rPr>
                                  <w:rStyle w:val="Hyperlink"/>
                                  <w:sz w:val="24"/>
                                  <w:szCs w:val="24"/>
                                </w:rPr>
                                <w:t>here</w:t>
                              </w:r>
                            </w:hyperlink>
                            <w:r w:rsidR="006B4CB2" w:rsidRPr="005C5C00">
                              <w:rPr>
                                <w:color w:val="FF0000"/>
                                <w:sz w:val="24"/>
                                <w:szCs w:val="24"/>
                              </w:rPr>
                              <w:t xml:space="preserve"> </w:t>
                            </w:r>
                            <w:r>
                              <w:rPr>
                                <w:sz w:val="24"/>
                                <w:szCs w:val="24"/>
                              </w:rPr>
                              <w:t xml:space="preserve">to </w:t>
                            </w:r>
                            <w:r w:rsidR="00180D38">
                              <w:rPr>
                                <w:sz w:val="24"/>
                                <w:szCs w:val="24"/>
                              </w:rPr>
                              <w:t>create advert</w:t>
                            </w:r>
                            <w:r w:rsidR="00043231">
                              <w:rPr>
                                <w:sz w:val="24"/>
                                <w:szCs w:val="24"/>
                              </w:rPr>
                              <w:t xml:space="preserve"> </w:t>
                            </w:r>
                            <w:r w:rsidR="004D05D8" w:rsidRPr="0082085D">
                              <w:rPr>
                                <w:sz w:val="24"/>
                                <w:szCs w:val="24"/>
                              </w:rPr>
                              <w:t xml:space="preserve">with </w:t>
                            </w:r>
                            <w:r w:rsidR="0082085D" w:rsidRPr="005C5C00">
                              <w:rPr>
                                <w:sz w:val="24"/>
                                <w:szCs w:val="24"/>
                              </w:rPr>
                              <w:t xml:space="preserve">a </w:t>
                            </w:r>
                            <w:r w:rsidR="004D05D8" w:rsidRPr="0082085D">
                              <w:rPr>
                                <w:sz w:val="24"/>
                                <w:szCs w:val="24"/>
                              </w:rPr>
                              <w:t xml:space="preserve">short </w:t>
                            </w:r>
                            <w:r w:rsidR="004D05D8" w:rsidRPr="00DB75B3">
                              <w:rPr>
                                <w:sz w:val="24"/>
                                <w:szCs w:val="24"/>
                              </w:rPr>
                              <w:t xml:space="preserve">deadline </w:t>
                            </w:r>
                            <w:r w:rsidRPr="00DB75B3">
                              <w:rPr>
                                <w:sz w:val="24"/>
                                <w:szCs w:val="24"/>
                              </w:rPr>
                              <w:t>request</w:t>
                            </w:r>
                            <w:r w:rsidR="00180D38" w:rsidRPr="00DB75B3">
                              <w:rPr>
                                <w:sz w:val="24"/>
                                <w:szCs w:val="24"/>
                              </w:rPr>
                              <w:t>ing</w:t>
                            </w:r>
                            <w:r w:rsidRPr="00DB75B3">
                              <w:rPr>
                                <w:sz w:val="24"/>
                                <w:szCs w:val="24"/>
                              </w:rPr>
                              <w:t xml:space="preserve"> help through the Rapid Response Pathway</w:t>
                            </w:r>
                            <w:r w:rsidR="009E1D87" w:rsidRPr="00DB75B3">
                              <w:rPr>
                                <w:sz w:val="24"/>
                                <w:szCs w:val="24"/>
                              </w:rPr>
                              <w:t xml:space="preserve">.  It is important that you state on the form in the section </w:t>
                            </w:r>
                            <w:r w:rsidR="00A07F8C" w:rsidRPr="00DB75B3">
                              <w:rPr>
                                <w:sz w:val="24"/>
                                <w:szCs w:val="24"/>
                              </w:rPr>
                              <w:t xml:space="preserve">asking ‘How would you expect members of the public to contribute’ </w:t>
                            </w:r>
                            <w:r w:rsidR="009E1D87" w:rsidRPr="00DB75B3">
                              <w:rPr>
                                <w:sz w:val="24"/>
                                <w:szCs w:val="24"/>
                              </w:rPr>
                              <w:t>that you want to be considered for the Rapid Response pathway.  You also need to consider a closing date for applications which allows you time to recruit and get input from your PPI. Usually 3 days from advertisement would be sufficient for Rapid Response members to respond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B961C" id="Rectangle 5" o:spid="_x0000_s1026" style="position:absolute;margin-left:39.45pt;margin-top:.55pt;width:330.5pt;height:14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" fillcolor="white [3201]" strokecolor="#70ad47 [3209]" strokeweight="1pt">
                <v:textbox>
                  <w:txbxContent>
                    <w:p w14:paraId="0C1489F1" w14:textId="119D9ED5" w:rsidR="00E2063B" w:rsidRPr="009E1D87" w:rsidRDefault="00E2063B" w:rsidP="00424038">
                      <w:pPr>
                        <w:pStyle w:val="CommentText"/>
                        <w:jc w:val="center"/>
                        <w:rPr>
                          <w:color w:val="FF0000"/>
                        </w:rPr>
                      </w:pPr>
                      <w:r>
                        <w:rPr>
                          <w:sz w:val="24"/>
                          <w:szCs w:val="24"/>
                        </w:rPr>
                        <w:t xml:space="preserve">Researcher fills in form on HCRW webpage </w:t>
                      </w:r>
                      <w:hyperlink r:id="rId12" w:history="1">
                        <w:r w:rsidR="006B4CB2" w:rsidRPr="00424038">
                          <w:rPr>
                            <w:rStyle w:val="Hyperlink"/>
                            <w:sz w:val="24"/>
                            <w:szCs w:val="24"/>
                          </w:rPr>
                          <w:t>here</w:t>
                        </w:r>
                      </w:hyperlink>
                      <w:r w:rsidR="006B4CB2" w:rsidRPr="005C5C00">
                        <w:rPr>
                          <w:color w:val="FF0000"/>
                          <w:sz w:val="24"/>
                          <w:szCs w:val="24"/>
                        </w:rPr>
                        <w:t xml:space="preserve"> </w:t>
                      </w:r>
                      <w:r>
                        <w:rPr>
                          <w:sz w:val="24"/>
                          <w:szCs w:val="24"/>
                        </w:rPr>
                        <w:t xml:space="preserve">to </w:t>
                      </w:r>
                      <w:r w:rsidR="00180D38">
                        <w:rPr>
                          <w:sz w:val="24"/>
                          <w:szCs w:val="24"/>
                        </w:rPr>
                        <w:t>create advert</w:t>
                      </w:r>
                      <w:r w:rsidR="00043231">
                        <w:rPr>
                          <w:sz w:val="24"/>
                          <w:szCs w:val="24"/>
                        </w:rPr>
                        <w:t xml:space="preserve"> </w:t>
                      </w:r>
                      <w:r w:rsidR="004D05D8" w:rsidRPr="0082085D">
                        <w:rPr>
                          <w:sz w:val="24"/>
                          <w:szCs w:val="24"/>
                        </w:rPr>
                        <w:t xml:space="preserve">with </w:t>
                      </w:r>
                      <w:r w:rsidR="0082085D" w:rsidRPr="005C5C00">
                        <w:rPr>
                          <w:sz w:val="24"/>
                          <w:szCs w:val="24"/>
                        </w:rPr>
                        <w:t xml:space="preserve">a </w:t>
                      </w:r>
                      <w:r w:rsidR="004D05D8" w:rsidRPr="0082085D">
                        <w:rPr>
                          <w:sz w:val="24"/>
                          <w:szCs w:val="24"/>
                        </w:rPr>
                        <w:t xml:space="preserve">short </w:t>
                      </w:r>
                      <w:r w:rsidR="004D05D8" w:rsidRPr="00DB75B3">
                        <w:rPr>
                          <w:sz w:val="24"/>
                          <w:szCs w:val="24"/>
                        </w:rPr>
                        <w:t xml:space="preserve">deadline </w:t>
                      </w:r>
                      <w:r w:rsidRPr="00DB75B3">
                        <w:rPr>
                          <w:sz w:val="24"/>
                          <w:szCs w:val="24"/>
                        </w:rPr>
                        <w:t>request</w:t>
                      </w:r>
                      <w:r w:rsidR="00180D38" w:rsidRPr="00DB75B3">
                        <w:rPr>
                          <w:sz w:val="24"/>
                          <w:szCs w:val="24"/>
                        </w:rPr>
                        <w:t>ing</w:t>
                      </w:r>
                      <w:r w:rsidRPr="00DB75B3">
                        <w:rPr>
                          <w:sz w:val="24"/>
                          <w:szCs w:val="24"/>
                        </w:rPr>
                        <w:t xml:space="preserve"> help through the Rapid Response Pathway</w:t>
                      </w:r>
                      <w:r w:rsidR="009E1D87" w:rsidRPr="00DB75B3">
                        <w:rPr>
                          <w:sz w:val="24"/>
                          <w:szCs w:val="24"/>
                        </w:rPr>
                        <w:t xml:space="preserve">.  It is important that you state on the form in the section </w:t>
                      </w:r>
                      <w:r w:rsidR="00A07F8C" w:rsidRPr="00DB75B3">
                        <w:rPr>
                          <w:sz w:val="24"/>
                          <w:szCs w:val="24"/>
                        </w:rPr>
                        <w:t xml:space="preserve">asking ‘How would you expect members of the public to contribute’ </w:t>
                      </w:r>
                      <w:r w:rsidR="009E1D87" w:rsidRPr="00DB75B3">
                        <w:rPr>
                          <w:sz w:val="24"/>
                          <w:szCs w:val="24"/>
                        </w:rPr>
                        <w:t>that you want to be considered for the Rapid Response pathway.  You also need to consider a closing date for applications which allows you time to recruit and get input from your PPI. Usually 3 days from advertisement would be sufficient for Rapid Response members to respond</w:t>
                      </w:r>
                    </w:p>
                  </w:txbxContent>
                </v:textbox>
                <w10:wrap anchorx="margin"/>
              </v:rect>
            </w:pict>
          </mc:Fallback>
        </mc:AlternateContent>
      </w:r>
    </w:p>
    <w:p w14:paraId="00CE3A15" w14:textId="300C9CAF" w:rsidR="00C525E8" w:rsidRDefault="00C525E8" w:rsidP="00A32DAD">
      <w:pPr>
        <w:rPr>
          <w:sz w:val="24"/>
          <w:szCs w:val="24"/>
        </w:rPr>
      </w:pPr>
    </w:p>
    <w:p w14:paraId="7064D7E5" w14:textId="2D1FF8CF" w:rsidR="00C525E8" w:rsidRDefault="00C525E8" w:rsidP="00A32DAD">
      <w:pPr>
        <w:rPr>
          <w:sz w:val="24"/>
          <w:szCs w:val="24"/>
        </w:rPr>
      </w:pPr>
    </w:p>
    <w:p w14:paraId="1C94A554" w14:textId="7EC28E5C" w:rsidR="00C525E8" w:rsidRDefault="00C525E8" w:rsidP="00A32DAD">
      <w:pPr>
        <w:rPr>
          <w:sz w:val="24"/>
          <w:szCs w:val="24"/>
        </w:rPr>
      </w:pPr>
    </w:p>
    <w:p w14:paraId="7D5A5878" w14:textId="359B33BB" w:rsidR="00C525E8" w:rsidRDefault="00C525E8" w:rsidP="00A32DAD">
      <w:pPr>
        <w:rPr>
          <w:sz w:val="24"/>
          <w:szCs w:val="24"/>
        </w:rPr>
      </w:pPr>
    </w:p>
    <w:p w14:paraId="34698968" w14:textId="0468472E" w:rsidR="006B4CB2" w:rsidRDefault="006B4CB2" w:rsidP="00A32DAD">
      <w:pPr>
        <w:rPr>
          <w:sz w:val="24"/>
          <w:szCs w:val="24"/>
        </w:rPr>
      </w:pPr>
    </w:p>
    <w:p w14:paraId="545D957D" w14:textId="64EB2363" w:rsidR="00C525E8" w:rsidRDefault="001B59C0" w:rsidP="00A32DAD">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2324444C" wp14:editId="55CDA8DF">
                <wp:simplePos x="0" y="0"/>
                <wp:positionH relativeFrom="column">
                  <wp:posOffset>2416175</wp:posOffset>
                </wp:positionH>
                <wp:positionV relativeFrom="paragraph">
                  <wp:posOffset>167640</wp:posOffset>
                </wp:positionV>
                <wp:extent cx="209550" cy="228600"/>
                <wp:effectExtent l="19050" t="0" r="19050" b="38100"/>
                <wp:wrapNone/>
                <wp:docPr id="12" name="Arrow: Down 12"/>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7489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190.25pt;margin-top:13.2pt;width:16.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" adj="11700" fillcolor="#4472c4 [3204]" strokecolor="#1f3763 [1604]" strokeweight="1pt"/>
            </w:pict>
          </mc:Fallback>
        </mc:AlternateContent>
      </w:r>
    </w:p>
    <w:p w14:paraId="7F203B65" w14:textId="7DE5F1DD" w:rsidR="00C525E8" w:rsidRDefault="00A07F8C" w:rsidP="00A32DAD">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1B85859" wp14:editId="6BD33251">
                <wp:simplePos x="0" y="0"/>
                <wp:positionH relativeFrom="margin">
                  <wp:posOffset>458561</wp:posOffset>
                </wp:positionH>
                <wp:positionV relativeFrom="paragraph">
                  <wp:posOffset>222250</wp:posOffset>
                </wp:positionV>
                <wp:extent cx="4191000" cy="857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0"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ACAD55" w14:textId="49EEBF1D" w:rsidR="004249D5" w:rsidRDefault="004249D5" w:rsidP="00424038">
                            <w:pPr>
                              <w:pStyle w:val="CommentText"/>
                              <w:jc w:val="center"/>
                              <w:rPr>
                                <w:sz w:val="24"/>
                                <w:szCs w:val="24"/>
                              </w:rPr>
                            </w:pPr>
                            <w:r>
                              <w:rPr>
                                <w:sz w:val="24"/>
                                <w:szCs w:val="24"/>
                              </w:rPr>
                              <w:t>Researcher contact</w:t>
                            </w:r>
                            <w:r w:rsidR="00182EE0">
                              <w:rPr>
                                <w:sz w:val="24"/>
                                <w:szCs w:val="24"/>
                              </w:rPr>
                              <w:t>s</w:t>
                            </w:r>
                            <w:r>
                              <w:rPr>
                                <w:sz w:val="24"/>
                                <w:szCs w:val="24"/>
                              </w:rPr>
                              <w:t xml:space="preserve"> </w:t>
                            </w:r>
                            <w:r w:rsidR="00270E65">
                              <w:rPr>
                                <w:sz w:val="24"/>
                                <w:szCs w:val="24"/>
                              </w:rPr>
                              <w:t xml:space="preserve">the </w:t>
                            </w:r>
                            <w:r>
                              <w:rPr>
                                <w:sz w:val="24"/>
                                <w:szCs w:val="24"/>
                              </w:rPr>
                              <w:t xml:space="preserve">WCRC Hub </w:t>
                            </w:r>
                            <w:r w:rsidR="0082085D">
                              <w:rPr>
                                <w:sz w:val="24"/>
                                <w:szCs w:val="24"/>
                              </w:rPr>
                              <w:t xml:space="preserve">office </w:t>
                            </w:r>
                            <w:r w:rsidR="0039263C">
                              <w:rPr>
                                <w:sz w:val="24"/>
                                <w:szCs w:val="24"/>
                              </w:rPr>
                              <w:t xml:space="preserve">via </w:t>
                            </w:r>
                            <w:hyperlink r:id="rId13" w:history="1">
                              <w:r w:rsidR="0039263C" w:rsidRPr="007D5572">
                                <w:rPr>
                                  <w:rStyle w:val="Hyperlink"/>
                                  <w:sz w:val="24"/>
                                  <w:szCs w:val="24"/>
                                </w:rPr>
                                <w:t>wcrc@cardiff.ac.uk</w:t>
                              </w:r>
                            </w:hyperlink>
                            <w:r w:rsidR="0039263C">
                              <w:rPr>
                                <w:sz w:val="24"/>
                                <w:szCs w:val="24"/>
                              </w:rPr>
                              <w:t xml:space="preserve"> </w:t>
                            </w:r>
                            <w:r>
                              <w:rPr>
                                <w:sz w:val="24"/>
                                <w:szCs w:val="24"/>
                              </w:rPr>
                              <w:t xml:space="preserve">to </w:t>
                            </w:r>
                            <w:r w:rsidR="00270E65">
                              <w:rPr>
                                <w:sz w:val="24"/>
                                <w:szCs w:val="24"/>
                              </w:rPr>
                              <w:t xml:space="preserve">inform them </w:t>
                            </w:r>
                            <w:r>
                              <w:rPr>
                                <w:sz w:val="24"/>
                                <w:szCs w:val="24"/>
                              </w:rPr>
                              <w:t xml:space="preserve">that urgent </w:t>
                            </w:r>
                            <w:r w:rsidR="006B4CB2">
                              <w:rPr>
                                <w:sz w:val="24"/>
                                <w:szCs w:val="24"/>
                              </w:rPr>
                              <w:t xml:space="preserve">public involvement </w:t>
                            </w:r>
                            <w:r>
                              <w:rPr>
                                <w:sz w:val="24"/>
                                <w:szCs w:val="24"/>
                              </w:rPr>
                              <w:t>is required</w:t>
                            </w:r>
                            <w:r w:rsidR="00DB714D">
                              <w:rPr>
                                <w:sz w:val="24"/>
                                <w:szCs w:val="24"/>
                              </w:rPr>
                              <w:t xml:space="preserve"> and a form via the HCRW website has been completed</w:t>
                            </w:r>
                          </w:p>
                          <w:p w14:paraId="012DEF52" w14:textId="77777777" w:rsidR="004249D5" w:rsidRDefault="004249D5" w:rsidP="004249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85859" id="Rectangle 1" o:spid="_x0000_s1027" style="position:absolute;margin-left:36.1pt;margin-top:17.5pt;width:330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" fillcolor="white [3201]" strokecolor="#70ad47 [3209]" strokeweight="1pt">
                <v:textbox>
                  <w:txbxContent>
                    <w:p w14:paraId="50ACAD55" w14:textId="49EEBF1D" w:rsidR="004249D5" w:rsidRDefault="004249D5" w:rsidP="00424038">
                      <w:pPr>
                        <w:pStyle w:val="CommentText"/>
                        <w:jc w:val="center"/>
                        <w:rPr>
                          <w:sz w:val="24"/>
                          <w:szCs w:val="24"/>
                        </w:rPr>
                      </w:pPr>
                      <w:r>
                        <w:rPr>
                          <w:sz w:val="24"/>
                          <w:szCs w:val="24"/>
                        </w:rPr>
                        <w:t>Researcher contact</w:t>
                      </w:r>
                      <w:r w:rsidR="00182EE0">
                        <w:rPr>
                          <w:sz w:val="24"/>
                          <w:szCs w:val="24"/>
                        </w:rPr>
                        <w:t>s</w:t>
                      </w:r>
                      <w:r>
                        <w:rPr>
                          <w:sz w:val="24"/>
                          <w:szCs w:val="24"/>
                        </w:rPr>
                        <w:t xml:space="preserve"> </w:t>
                      </w:r>
                      <w:r w:rsidR="00270E65">
                        <w:rPr>
                          <w:sz w:val="24"/>
                          <w:szCs w:val="24"/>
                        </w:rPr>
                        <w:t xml:space="preserve">the </w:t>
                      </w:r>
                      <w:r>
                        <w:rPr>
                          <w:sz w:val="24"/>
                          <w:szCs w:val="24"/>
                        </w:rPr>
                        <w:t xml:space="preserve">WCRC Hub </w:t>
                      </w:r>
                      <w:r w:rsidR="0082085D">
                        <w:rPr>
                          <w:sz w:val="24"/>
                          <w:szCs w:val="24"/>
                        </w:rPr>
                        <w:t xml:space="preserve">office </w:t>
                      </w:r>
                      <w:r w:rsidR="0039263C">
                        <w:rPr>
                          <w:sz w:val="24"/>
                          <w:szCs w:val="24"/>
                        </w:rPr>
                        <w:t xml:space="preserve">via </w:t>
                      </w:r>
                      <w:hyperlink r:id="rId14" w:history="1">
                        <w:r w:rsidR="0039263C" w:rsidRPr="007D5572">
                          <w:rPr>
                            <w:rStyle w:val="Hyperlink"/>
                            <w:sz w:val="24"/>
                            <w:szCs w:val="24"/>
                          </w:rPr>
                          <w:t>wcrc@cardiff.ac.uk</w:t>
                        </w:r>
                      </w:hyperlink>
                      <w:r w:rsidR="0039263C">
                        <w:rPr>
                          <w:sz w:val="24"/>
                          <w:szCs w:val="24"/>
                        </w:rPr>
                        <w:t xml:space="preserve"> </w:t>
                      </w:r>
                      <w:r>
                        <w:rPr>
                          <w:sz w:val="24"/>
                          <w:szCs w:val="24"/>
                        </w:rPr>
                        <w:t xml:space="preserve">to </w:t>
                      </w:r>
                      <w:r w:rsidR="00270E65">
                        <w:rPr>
                          <w:sz w:val="24"/>
                          <w:szCs w:val="24"/>
                        </w:rPr>
                        <w:t xml:space="preserve">inform them </w:t>
                      </w:r>
                      <w:r>
                        <w:rPr>
                          <w:sz w:val="24"/>
                          <w:szCs w:val="24"/>
                        </w:rPr>
                        <w:t xml:space="preserve">that urgent </w:t>
                      </w:r>
                      <w:r w:rsidR="006B4CB2">
                        <w:rPr>
                          <w:sz w:val="24"/>
                          <w:szCs w:val="24"/>
                        </w:rPr>
                        <w:t xml:space="preserve">public involvement </w:t>
                      </w:r>
                      <w:r>
                        <w:rPr>
                          <w:sz w:val="24"/>
                          <w:szCs w:val="24"/>
                        </w:rPr>
                        <w:t>is required</w:t>
                      </w:r>
                      <w:r w:rsidR="00DB714D">
                        <w:rPr>
                          <w:sz w:val="24"/>
                          <w:szCs w:val="24"/>
                        </w:rPr>
                        <w:t xml:space="preserve"> and a form via the HCRW website has been completed</w:t>
                      </w:r>
                    </w:p>
                    <w:p w14:paraId="012DEF52" w14:textId="77777777" w:rsidR="004249D5" w:rsidRDefault="004249D5" w:rsidP="004249D5">
                      <w:pPr>
                        <w:jc w:val="center"/>
                      </w:pPr>
                    </w:p>
                  </w:txbxContent>
                </v:textbox>
                <w10:wrap anchorx="margin"/>
              </v:rect>
            </w:pict>
          </mc:Fallback>
        </mc:AlternateContent>
      </w:r>
    </w:p>
    <w:p w14:paraId="54111AC0" w14:textId="1A7485F3" w:rsidR="006B4CB2" w:rsidRDefault="006B4CB2" w:rsidP="00A32DAD">
      <w:pPr>
        <w:rPr>
          <w:sz w:val="24"/>
          <w:szCs w:val="24"/>
        </w:rPr>
      </w:pPr>
    </w:p>
    <w:p w14:paraId="2D916F63" w14:textId="6D692A9B" w:rsidR="00ED4491" w:rsidRDefault="00ED4491" w:rsidP="00A32DAD">
      <w:pPr>
        <w:rPr>
          <w:sz w:val="24"/>
          <w:szCs w:val="24"/>
        </w:rPr>
      </w:pPr>
    </w:p>
    <w:p w14:paraId="7DB263FE" w14:textId="6EF75E2B" w:rsidR="006B4CB2" w:rsidRDefault="006B4CB2" w:rsidP="00A32DAD">
      <w:pPr>
        <w:rPr>
          <w:sz w:val="24"/>
          <w:szCs w:val="24"/>
        </w:rPr>
      </w:pPr>
    </w:p>
    <w:p w14:paraId="5422DB9D" w14:textId="7291DD24" w:rsidR="00C525E8" w:rsidRDefault="00A07F8C" w:rsidP="00A32DAD">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7160A807" wp14:editId="2EE7A65B">
                <wp:simplePos x="0" y="0"/>
                <wp:positionH relativeFrom="column">
                  <wp:posOffset>2430236</wp:posOffset>
                </wp:positionH>
                <wp:positionV relativeFrom="paragraph">
                  <wp:posOffset>9344</wp:posOffset>
                </wp:positionV>
                <wp:extent cx="209550" cy="228600"/>
                <wp:effectExtent l="19050" t="0" r="19050" b="38100"/>
                <wp:wrapNone/>
                <wp:docPr id="8" name="Arrow: Down 8"/>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37F54" id="Arrow: Down 8" o:spid="_x0000_s1026" type="#_x0000_t67" style="position:absolute;margin-left:191.35pt;margin-top:.75pt;width:16.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" adj="11700" fillcolor="#4472c4 [3204]" strokecolor="#1f3763 [1604]" strokeweight="1pt"/>
            </w:pict>
          </mc:Fallback>
        </mc:AlternateContent>
      </w:r>
    </w:p>
    <w:p w14:paraId="0EE5C836" w14:textId="60DD8FEF" w:rsidR="00C525E8" w:rsidRDefault="00203848" w:rsidP="00A32DAD">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28AAAD2" wp14:editId="33EE2785">
                <wp:simplePos x="0" y="0"/>
                <wp:positionH relativeFrom="margin">
                  <wp:posOffset>460707</wp:posOffset>
                </wp:positionH>
                <wp:positionV relativeFrom="paragraph">
                  <wp:posOffset>82053</wp:posOffset>
                </wp:positionV>
                <wp:extent cx="419100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19100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08D7D0" w14:textId="0EE37DFA" w:rsidR="004249D5" w:rsidRDefault="004249D5" w:rsidP="00424038">
                            <w:pPr>
                              <w:pStyle w:val="CommentText"/>
                              <w:jc w:val="center"/>
                              <w:rPr>
                                <w:sz w:val="24"/>
                                <w:szCs w:val="24"/>
                              </w:rPr>
                            </w:pPr>
                            <w:r>
                              <w:rPr>
                                <w:sz w:val="24"/>
                                <w:szCs w:val="24"/>
                              </w:rPr>
                              <w:t xml:space="preserve">WCRC </w:t>
                            </w:r>
                            <w:r w:rsidR="006B4CB2">
                              <w:rPr>
                                <w:sz w:val="24"/>
                                <w:szCs w:val="24"/>
                              </w:rPr>
                              <w:t xml:space="preserve">informs </w:t>
                            </w:r>
                            <w:r>
                              <w:rPr>
                                <w:sz w:val="24"/>
                                <w:szCs w:val="24"/>
                              </w:rPr>
                              <w:t>members of the Rapid Response Group that an advert with a very short deadline will be placed</w:t>
                            </w:r>
                            <w:r w:rsidR="00C60DFB">
                              <w:rPr>
                                <w:sz w:val="24"/>
                                <w:szCs w:val="24"/>
                              </w:rPr>
                              <w:t xml:space="preserve"> in the near future</w:t>
                            </w:r>
                          </w:p>
                          <w:p w14:paraId="468FCB68" w14:textId="77777777" w:rsidR="004249D5" w:rsidRDefault="004249D5" w:rsidP="004249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AAAD2" id="Rectangle 4" o:spid="_x0000_s1028" style="position:absolute;margin-left:36.3pt;margin-top:6.45pt;width:330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" fillcolor="white [3201]" strokecolor="#70ad47 [3209]" strokeweight="1pt">
                <v:textbox>
                  <w:txbxContent>
                    <w:p w14:paraId="3208D7D0" w14:textId="0EE37DFA" w:rsidR="004249D5" w:rsidRDefault="004249D5" w:rsidP="00424038">
                      <w:pPr>
                        <w:pStyle w:val="CommentText"/>
                        <w:jc w:val="center"/>
                        <w:rPr>
                          <w:sz w:val="24"/>
                          <w:szCs w:val="24"/>
                        </w:rPr>
                      </w:pPr>
                      <w:r>
                        <w:rPr>
                          <w:sz w:val="24"/>
                          <w:szCs w:val="24"/>
                        </w:rPr>
                        <w:t xml:space="preserve">WCRC </w:t>
                      </w:r>
                      <w:r w:rsidR="006B4CB2">
                        <w:rPr>
                          <w:sz w:val="24"/>
                          <w:szCs w:val="24"/>
                        </w:rPr>
                        <w:t xml:space="preserve">informs </w:t>
                      </w:r>
                      <w:r>
                        <w:rPr>
                          <w:sz w:val="24"/>
                          <w:szCs w:val="24"/>
                        </w:rPr>
                        <w:t>members of the Rapid Response Group that an advert with a very short deadline will be placed</w:t>
                      </w:r>
                      <w:r w:rsidR="00C60DFB">
                        <w:rPr>
                          <w:sz w:val="24"/>
                          <w:szCs w:val="24"/>
                        </w:rPr>
                        <w:t xml:space="preserve"> in the near future</w:t>
                      </w:r>
                    </w:p>
                    <w:p w14:paraId="468FCB68" w14:textId="77777777" w:rsidR="004249D5" w:rsidRDefault="004249D5" w:rsidP="004249D5">
                      <w:pPr>
                        <w:jc w:val="center"/>
                      </w:pPr>
                    </w:p>
                  </w:txbxContent>
                </v:textbox>
                <w10:wrap anchorx="margin"/>
              </v:rect>
            </w:pict>
          </mc:Fallback>
        </mc:AlternateContent>
      </w:r>
    </w:p>
    <w:p w14:paraId="19A970AC" w14:textId="06F95F86" w:rsidR="00C525E8" w:rsidRDefault="00351010" w:rsidP="00A32DAD">
      <w:pPr>
        <w:rPr>
          <w:sz w:val="24"/>
          <w:szCs w:val="24"/>
        </w:rPr>
      </w:pPr>
      <w:r>
        <w:rPr>
          <w:noProof/>
          <w:sz w:val="24"/>
          <w:szCs w:val="24"/>
        </w:rPr>
        <w:lastRenderedPageBreak/>
        <mc:AlternateContent>
          <mc:Choice Requires="wps">
            <w:drawing>
              <wp:anchor distT="0" distB="0" distL="114300" distR="114300" simplePos="0" relativeHeight="251675648" behindDoc="0" locked="0" layoutInCell="1" allowOverlap="1" wp14:anchorId="2B886006" wp14:editId="2D927221">
                <wp:simplePos x="0" y="0"/>
                <wp:positionH relativeFrom="column">
                  <wp:posOffset>2426307</wp:posOffset>
                </wp:positionH>
                <wp:positionV relativeFrom="paragraph">
                  <wp:posOffset>172554</wp:posOffset>
                </wp:positionV>
                <wp:extent cx="209550" cy="228600"/>
                <wp:effectExtent l="19050" t="0" r="19050" b="38100"/>
                <wp:wrapNone/>
                <wp:docPr id="13" name="Arrow: Down 13"/>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3C4EA6" id="Arrow: Down 13" o:spid="_x0000_s1026" type="#_x0000_t67" style="position:absolute;margin-left:191.05pt;margin-top:13.6pt;width:16.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" adj="11700" fillcolor="#4472c4 [3204]" strokecolor="#1f3763 [1604]" strokeweight="1pt"/>
            </w:pict>
          </mc:Fallback>
        </mc:AlternateContent>
      </w:r>
      <w:r>
        <w:rPr>
          <w:noProof/>
          <w:sz w:val="24"/>
          <w:szCs w:val="24"/>
        </w:rPr>
        <mc:AlternateContent>
          <mc:Choice Requires="wps">
            <w:drawing>
              <wp:anchor distT="0" distB="0" distL="114300" distR="114300" simplePos="0" relativeHeight="251681792" behindDoc="0" locked="0" layoutInCell="1" allowOverlap="1" wp14:anchorId="66DFEF3D" wp14:editId="6DDAA064">
                <wp:simplePos x="0" y="0"/>
                <wp:positionH relativeFrom="margin">
                  <wp:posOffset>447068</wp:posOffset>
                </wp:positionH>
                <wp:positionV relativeFrom="paragraph">
                  <wp:posOffset>-533621</wp:posOffset>
                </wp:positionV>
                <wp:extent cx="4191000" cy="514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19100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40AA01" w14:textId="0CFD22ED" w:rsidR="00272931" w:rsidRPr="00867281" w:rsidRDefault="00272931" w:rsidP="00424038">
                            <w:pPr>
                              <w:jc w:val="center"/>
                              <w:rPr>
                                <w:sz w:val="24"/>
                                <w:szCs w:val="24"/>
                              </w:rPr>
                            </w:pPr>
                            <w:r w:rsidRPr="00867281">
                              <w:rPr>
                                <w:sz w:val="24"/>
                                <w:szCs w:val="24"/>
                              </w:rPr>
                              <w:t>HCRW place an advert on their website and advertise via their bulletin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FEF3D" id="Rectangle 2" o:spid="_x0000_s1029" style="position:absolute;margin-left:35.2pt;margin-top:-42pt;width:330pt;height: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" fillcolor="white [3201]" strokecolor="#70ad47 [3209]" strokeweight="1pt">
                <v:textbox>
                  <w:txbxContent>
                    <w:p w14:paraId="2840AA01" w14:textId="0CFD22ED" w:rsidR="00272931" w:rsidRPr="00867281" w:rsidRDefault="00272931" w:rsidP="00424038">
                      <w:pPr>
                        <w:jc w:val="center"/>
                        <w:rPr>
                          <w:sz w:val="24"/>
                          <w:szCs w:val="24"/>
                        </w:rPr>
                      </w:pPr>
                      <w:r w:rsidRPr="00867281">
                        <w:rPr>
                          <w:sz w:val="24"/>
                          <w:szCs w:val="24"/>
                        </w:rPr>
                        <w:t>HCRW place an advert on their website and advertise via their bulletin</w:t>
                      </w:r>
                    </w:p>
                  </w:txbxContent>
                </v:textbox>
                <w10:wrap anchorx="margin"/>
              </v:rect>
            </w:pict>
          </mc:Fallback>
        </mc:AlternateContent>
      </w:r>
    </w:p>
    <w:p w14:paraId="4780A291" w14:textId="24223F2A" w:rsidR="00270E65" w:rsidRDefault="000E0829" w:rsidP="00A32DAD">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6DC01111" wp14:editId="11F07F16">
                <wp:simplePos x="0" y="0"/>
                <wp:positionH relativeFrom="margin">
                  <wp:posOffset>451844</wp:posOffset>
                </wp:positionH>
                <wp:positionV relativeFrom="paragraph">
                  <wp:posOffset>285391</wp:posOffset>
                </wp:positionV>
                <wp:extent cx="4171950" cy="733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171950" cy="733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26BC97" w14:textId="6716837C" w:rsidR="00E2063B" w:rsidRDefault="00272931" w:rsidP="00424038">
                            <w:pPr>
                              <w:pStyle w:val="CommentText"/>
                              <w:jc w:val="center"/>
                            </w:pPr>
                            <w:r>
                              <w:rPr>
                                <w:sz w:val="24"/>
                                <w:szCs w:val="24"/>
                              </w:rPr>
                              <w:t>The</w:t>
                            </w:r>
                            <w:r w:rsidR="00E2063B">
                              <w:rPr>
                                <w:sz w:val="24"/>
                                <w:szCs w:val="24"/>
                              </w:rPr>
                              <w:t xml:space="preserve"> </w:t>
                            </w:r>
                            <w:r w:rsidR="006B4CB2">
                              <w:rPr>
                                <w:sz w:val="24"/>
                                <w:szCs w:val="24"/>
                              </w:rPr>
                              <w:t xml:space="preserve">WCRC </w:t>
                            </w:r>
                            <w:r w:rsidR="00E2063B">
                              <w:rPr>
                                <w:sz w:val="24"/>
                                <w:szCs w:val="24"/>
                              </w:rPr>
                              <w:t xml:space="preserve">Hub </w:t>
                            </w:r>
                            <w:r w:rsidR="0082085D">
                              <w:rPr>
                                <w:sz w:val="24"/>
                                <w:szCs w:val="24"/>
                              </w:rPr>
                              <w:t>o</w:t>
                            </w:r>
                            <w:r w:rsidR="00E2063B">
                              <w:rPr>
                                <w:sz w:val="24"/>
                                <w:szCs w:val="24"/>
                              </w:rPr>
                              <w:t>ffice notifies members of the R</w:t>
                            </w:r>
                            <w:r w:rsidR="006B4CB2">
                              <w:rPr>
                                <w:sz w:val="24"/>
                                <w:szCs w:val="24"/>
                              </w:rPr>
                              <w:t>apid Response</w:t>
                            </w:r>
                            <w:r w:rsidR="00E2063B">
                              <w:rPr>
                                <w:sz w:val="24"/>
                                <w:szCs w:val="24"/>
                              </w:rPr>
                              <w:t xml:space="preserve"> Group</w:t>
                            </w:r>
                            <w:r w:rsidR="00244BB1">
                              <w:rPr>
                                <w:sz w:val="24"/>
                                <w:szCs w:val="24"/>
                              </w:rPr>
                              <w:t xml:space="preserve"> that the opportunity has now been advertised </w:t>
                            </w:r>
                            <w:r w:rsidR="006B4CB2">
                              <w:rPr>
                                <w:sz w:val="24"/>
                                <w:szCs w:val="24"/>
                              </w:rPr>
                              <w:t xml:space="preserve">with </w:t>
                            </w:r>
                            <w:r w:rsidR="00E2063B">
                              <w:rPr>
                                <w:sz w:val="24"/>
                                <w:szCs w:val="24"/>
                              </w:rPr>
                              <w:t>the deadline date for applications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1111" id="Rectangle 7" o:spid="_x0000_s1030" style="position:absolute;margin-left:35.6pt;margin-top:22.45pt;width:328.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" fillcolor="white [3201]" strokecolor="#70ad47 [3209]" strokeweight="1pt">
                <v:textbox>
                  <w:txbxContent>
                    <w:p w14:paraId="4126BC97" w14:textId="6716837C" w:rsidR="00E2063B" w:rsidRDefault="00272931" w:rsidP="00424038">
                      <w:pPr>
                        <w:pStyle w:val="CommentText"/>
                        <w:jc w:val="center"/>
                      </w:pPr>
                      <w:r>
                        <w:rPr>
                          <w:sz w:val="24"/>
                          <w:szCs w:val="24"/>
                        </w:rPr>
                        <w:t>The</w:t>
                      </w:r>
                      <w:r w:rsidR="00E2063B">
                        <w:rPr>
                          <w:sz w:val="24"/>
                          <w:szCs w:val="24"/>
                        </w:rPr>
                        <w:t xml:space="preserve"> </w:t>
                      </w:r>
                      <w:r w:rsidR="006B4CB2">
                        <w:rPr>
                          <w:sz w:val="24"/>
                          <w:szCs w:val="24"/>
                        </w:rPr>
                        <w:t xml:space="preserve">WCRC </w:t>
                      </w:r>
                      <w:r w:rsidR="00E2063B">
                        <w:rPr>
                          <w:sz w:val="24"/>
                          <w:szCs w:val="24"/>
                        </w:rPr>
                        <w:t xml:space="preserve">Hub </w:t>
                      </w:r>
                      <w:r w:rsidR="0082085D">
                        <w:rPr>
                          <w:sz w:val="24"/>
                          <w:szCs w:val="24"/>
                        </w:rPr>
                        <w:t>o</w:t>
                      </w:r>
                      <w:r w:rsidR="00E2063B">
                        <w:rPr>
                          <w:sz w:val="24"/>
                          <w:szCs w:val="24"/>
                        </w:rPr>
                        <w:t>ffice notifies members of the R</w:t>
                      </w:r>
                      <w:r w:rsidR="006B4CB2">
                        <w:rPr>
                          <w:sz w:val="24"/>
                          <w:szCs w:val="24"/>
                        </w:rPr>
                        <w:t>apid Response</w:t>
                      </w:r>
                      <w:r w:rsidR="00E2063B">
                        <w:rPr>
                          <w:sz w:val="24"/>
                          <w:szCs w:val="24"/>
                        </w:rPr>
                        <w:t xml:space="preserve"> Group</w:t>
                      </w:r>
                      <w:r w:rsidR="00244BB1">
                        <w:rPr>
                          <w:sz w:val="24"/>
                          <w:szCs w:val="24"/>
                        </w:rPr>
                        <w:t xml:space="preserve"> that the opportunity has now been advertised </w:t>
                      </w:r>
                      <w:r w:rsidR="006B4CB2">
                        <w:rPr>
                          <w:sz w:val="24"/>
                          <w:szCs w:val="24"/>
                        </w:rPr>
                        <w:t xml:space="preserve">with </w:t>
                      </w:r>
                      <w:r w:rsidR="00E2063B">
                        <w:rPr>
                          <w:sz w:val="24"/>
                          <w:szCs w:val="24"/>
                        </w:rPr>
                        <w:t>the deadline date for applications</w:t>
                      </w:r>
                    </w:p>
                  </w:txbxContent>
                </v:textbox>
                <w10:wrap anchorx="margin"/>
              </v:rect>
            </w:pict>
          </mc:Fallback>
        </mc:AlternateContent>
      </w:r>
    </w:p>
    <w:p w14:paraId="0FFA09E2" w14:textId="18663594" w:rsidR="00270E65" w:rsidRDefault="00270E65" w:rsidP="00A32DAD">
      <w:pPr>
        <w:rPr>
          <w:sz w:val="24"/>
          <w:szCs w:val="24"/>
        </w:rPr>
      </w:pPr>
    </w:p>
    <w:p w14:paraId="137998BC" w14:textId="12D5BA9E" w:rsidR="00B41E82" w:rsidRDefault="00B41E82" w:rsidP="00A32DAD">
      <w:pPr>
        <w:rPr>
          <w:sz w:val="24"/>
          <w:szCs w:val="24"/>
        </w:rPr>
      </w:pPr>
    </w:p>
    <w:p w14:paraId="0212D580" w14:textId="168A51A2" w:rsidR="00B41E82" w:rsidRDefault="00B41E82" w:rsidP="00A32DAD">
      <w:pPr>
        <w:rPr>
          <w:sz w:val="24"/>
          <w:szCs w:val="24"/>
        </w:rPr>
      </w:pPr>
    </w:p>
    <w:p w14:paraId="3E5BEB04" w14:textId="481F98D0" w:rsidR="00270E65" w:rsidRDefault="000E0829" w:rsidP="00A32DAD">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0EDF686A" wp14:editId="3EB0F771">
                <wp:simplePos x="0" y="0"/>
                <wp:positionH relativeFrom="column">
                  <wp:posOffset>2426997</wp:posOffset>
                </wp:positionH>
                <wp:positionV relativeFrom="paragraph">
                  <wp:posOffset>3755</wp:posOffset>
                </wp:positionV>
                <wp:extent cx="209550" cy="228600"/>
                <wp:effectExtent l="19050" t="0" r="19050" b="38100"/>
                <wp:wrapNone/>
                <wp:docPr id="11" name="Arrow: Down 11"/>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CEAAE7" id="Arrow: Down 11" o:spid="_x0000_s1026" type="#_x0000_t67" style="position:absolute;margin-left:191.1pt;margin-top:.3pt;width:16.5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" adj="11700" fillcolor="#4472c4 [3204]" strokecolor="#1f3763 [1604]" strokeweight="1pt"/>
            </w:pict>
          </mc:Fallback>
        </mc:AlternateContent>
      </w:r>
    </w:p>
    <w:p w14:paraId="39A97ADC" w14:textId="3022F50C" w:rsidR="00C525E8" w:rsidRDefault="00203848" w:rsidP="00A32DAD">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4F8D4068" wp14:editId="15083F37">
                <wp:simplePos x="0" y="0"/>
                <wp:positionH relativeFrom="margin">
                  <wp:posOffset>459740</wp:posOffset>
                </wp:positionH>
                <wp:positionV relativeFrom="paragraph">
                  <wp:posOffset>92351</wp:posOffset>
                </wp:positionV>
                <wp:extent cx="4175579" cy="323850"/>
                <wp:effectExtent l="0" t="0" r="15875" b="19050"/>
                <wp:wrapNone/>
                <wp:docPr id="9" name="Rectangle 9"/>
                <wp:cNvGraphicFramePr/>
                <a:graphic xmlns:a="http://schemas.openxmlformats.org/drawingml/2006/main">
                  <a:graphicData uri="http://schemas.microsoft.com/office/word/2010/wordprocessingShape">
                    <wps:wsp>
                      <wps:cNvSpPr/>
                      <wps:spPr>
                        <a:xfrm>
                          <a:off x="0" y="0"/>
                          <a:ext cx="4175579"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C4AF6B5" w14:textId="3E980465" w:rsidR="00E2063B" w:rsidRPr="00867281" w:rsidRDefault="00272931" w:rsidP="00424038">
                            <w:pPr>
                              <w:jc w:val="center"/>
                              <w:rPr>
                                <w:sz w:val="24"/>
                                <w:szCs w:val="24"/>
                              </w:rPr>
                            </w:pPr>
                            <w:r w:rsidRPr="00867281">
                              <w:rPr>
                                <w:sz w:val="24"/>
                                <w:szCs w:val="24"/>
                              </w:rPr>
                              <w:t>HCRW sends EOIs to researcher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4068" id="Rectangle 9" o:spid="_x0000_s1031" style="position:absolute;margin-left:36.2pt;margin-top:7.25pt;width:328.8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" fillcolor="white [3201]" strokecolor="#70ad47 [3209]" strokeweight="1pt">
                <v:textbox>
                  <w:txbxContent>
                    <w:p w14:paraId="3C4AF6B5" w14:textId="3E980465" w:rsidR="00E2063B" w:rsidRPr="00867281" w:rsidRDefault="00272931" w:rsidP="00424038">
                      <w:pPr>
                        <w:jc w:val="center"/>
                        <w:rPr>
                          <w:sz w:val="24"/>
                          <w:szCs w:val="24"/>
                        </w:rPr>
                      </w:pPr>
                      <w:r w:rsidRPr="00867281">
                        <w:rPr>
                          <w:sz w:val="24"/>
                          <w:szCs w:val="24"/>
                        </w:rPr>
                        <w:t>HCRW sends EOIs to researcher</w:t>
                      </w:r>
                    </w:p>
                  </w:txbxContent>
                </v:textbox>
                <w10:wrap anchorx="margin"/>
              </v:rect>
            </w:pict>
          </mc:Fallback>
        </mc:AlternateContent>
      </w:r>
    </w:p>
    <w:p w14:paraId="30D879F5" w14:textId="6272875D" w:rsidR="00C525E8" w:rsidRDefault="00C525E8" w:rsidP="00A32DAD">
      <w:pPr>
        <w:rPr>
          <w:sz w:val="24"/>
          <w:szCs w:val="24"/>
        </w:rPr>
      </w:pPr>
    </w:p>
    <w:p w14:paraId="0DD05A38" w14:textId="1AB57281" w:rsidR="00272931" w:rsidRDefault="00203848" w:rsidP="5420A06C">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1D501CB8" wp14:editId="6DA90AD6">
                <wp:simplePos x="0" y="0"/>
                <wp:positionH relativeFrom="column">
                  <wp:posOffset>2426804</wp:posOffset>
                </wp:positionH>
                <wp:positionV relativeFrom="paragraph">
                  <wp:posOffset>3037</wp:posOffset>
                </wp:positionV>
                <wp:extent cx="209550" cy="228600"/>
                <wp:effectExtent l="19050" t="0" r="19050" b="38100"/>
                <wp:wrapNone/>
                <wp:docPr id="14" name="Arrow: Down 14"/>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750DB" id="Arrow: Down 14" o:spid="_x0000_s1026" type="#_x0000_t67" style="position:absolute;margin-left:191.1pt;margin-top:.25pt;width:16.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" adj="11700" fillcolor="#4472c4 [3204]" strokecolor="#1f3763 [1604]" strokeweight="1pt"/>
            </w:pict>
          </mc:Fallback>
        </mc:AlternateContent>
      </w:r>
    </w:p>
    <w:p w14:paraId="0091252E" w14:textId="1F8CF0A0" w:rsidR="00424038" w:rsidRDefault="00203848" w:rsidP="005C5C00">
      <w:pPr>
        <w:pStyle w:val="CommentText"/>
        <w:rPr>
          <w:i/>
          <w:iCs/>
          <w:sz w:val="22"/>
          <w:szCs w:val="22"/>
        </w:rPr>
      </w:pPr>
      <w:r>
        <w:rPr>
          <w:noProof/>
          <w:sz w:val="24"/>
          <w:szCs w:val="24"/>
        </w:rPr>
        <mc:AlternateContent>
          <mc:Choice Requires="wps">
            <w:drawing>
              <wp:anchor distT="0" distB="0" distL="114300" distR="114300" simplePos="0" relativeHeight="251679744" behindDoc="0" locked="0" layoutInCell="1" allowOverlap="1" wp14:anchorId="467DCE3A" wp14:editId="00D3AD48">
                <wp:simplePos x="0" y="0"/>
                <wp:positionH relativeFrom="margin">
                  <wp:posOffset>480309</wp:posOffset>
                </wp:positionH>
                <wp:positionV relativeFrom="paragraph">
                  <wp:posOffset>100965</wp:posOffset>
                </wp:positionV>
                <wp:extent cx="4175125" cy="887095"/>
                <wp:effectExtent l="0" t="0" r="15875" b="27305"/>
                <wp:wrapNone/>
                <wp:docPr id="10" name="Rectangle 10"/>
                <wp:cNvGraphicFramePr/>
                <a:graphic xmlns:a="http://schemas.openxmlformats.org/drawingml/2006/main">
                  <a:graphicData uri="http://schemas.microsoft.com/office/word/2010/wordprocessingShape">
                    <wps:wsp>
                      <wps:cNvSpPr/>
                      <wps:spPr>
                        <a:xfrm>
                          <a:off x="0" y="0"/>
                          <a:ext cx="4175125" cy="8870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C6B908" w14:textId="07D2B47A" w:rsidR="00B41E82" w:rsidRDefault="00B41E82" w:rsidP="00424038">
                            <w:pPr>
                              <w:pStyle w:val="CommentText"/>
                              <w:jc w:val="center"/>
                              <w:rPr>
                                <w:color w:val="FF0000"/>
                                <w:sz w:val="24"/>
                                <w:szCs w:val="24"/>
                              </w:rPr>
                            </w:pPr>
                            <w:r>
                              <w:rPr>
                                <w:sz w:val="24"/>
                                <w:szCs w:val="24"/>
                              </w:rPr>
                              <w:t>Researcher reviews applications and chooses one or two  applicants with the most relevant experience for the study</w:t>
                            </w:r>
                            <w:r w:rsidR="007F2B54">
                              <w:rPr>
                                <w:color w:val="FF0000"/>
                                <w:sz w:val="24"/>
                                <w:szCs w:val="24"/>
                              </w:rPr>
                              <w:t xml:space="preserve"> </w:t>
                            </w:r>
                            <w:r>
                              <w:rPr>
                                <w:sz w:val="24"/>
                                <w:szCs w:val="24"/>
                              </w:rPr>
                              <w:t>from applications submitted and notifies HCRW who supply contact details to researcher</w:t>
                            </w:r>
                            <w:r w:rsidR="007F2B54">
                              <w:rPr>
                                <w:sz w:val="24"/>
                                <w:szCs w:val="24"/>
                              </w:rPr>
                              <w:t>*</w:t>
                            </w:r>
                          </w:p>
                          <w:p w14:paraId="25B53E3A" w14:textId="77777777" w:rsidR="00B41E82" w:rsidRDefault="00B41E82" w:rsidP="00B41E82">
                            <w:pPr>
                              <w:pStyle w:val="CommentText"/>
                              <w:rPr>
                                <w:sz w:val="24"/>
                                <w:szCs w:val="24"/>
                              </w:rPr>
                            </w:pPr>
                          </w:p>
                          <w:p w14:paraId="3520F423" w14:textId="77777777" w:rsidR="00B41E82" w:rsidRDefault="00B41E82" w:rsidP="00B41E82">
                            <w:pPr>
                              <w:jc w:val="center"/>
                            </w:pPr>
                          </w:p>
                          <w:p w14:paraId="4C42BDFA" w14:textId="77777777" w:rsidR="00B41E82" w:rsidRDefault="00B41E82" w:rsidP="00B41E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DCE3A" id="Rectangle 10" o:spid="_x0000_s1032" style="position:absolute;margin-left:37.8pt;margin-top:7.95pt;width:328.75pt;height:69.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" fillcolor="white [3201]" strokecolor="#70ad47 [3209]" strokeweight="1pt">
                <v:textbox>
                  <w:txbxContent>
                    <w:p w14:paraId="1FC6B908" w14:textId="07D2B47A" w:rsidR="00B41E82" w:rsidRDefault="00B41E82" w:rsidP="00424038">
                      <w:pPr>
                        <w:pStyle w:val="CommentText"/>
                        <w:jc w:val="center"/>
                        <w:rPr>
                          <w:color w:val="FF0000"/>
                          <w:sz w:val="24"/>
                          <w:szCs w:val="24"/>
                        </w:rPr>
                      </w:pPr>
                      <w:r>
                        <w:rPr>
                          <w:sz w:val="24"/>
                          <w:szCs w:val="24"/>
                        </w:rPr>
                        <w:t>Researcher reviews applications and chooses one or two  applicants with the most relevant experience for the study</w:t>
                      </w:r>
                      <w:r w:rsidR="007F2B54">
                        <w:rPr>
                          <w:color w:val="FF0000"/>
                          <w:sz w:val="24"/>
                          <w:szCs w:val="24"/>
                        </w:rPr>
                        <w:t xml:space="preserve"> </w:t>
                      </w:r>
                      <w:r>
                        <w:rPr>
                          <w:sz w:val="24"/>
                          <w:szCs w:val="24"/>
                        </w:rPr>
                        <w:t>from applications submitted and notifies HCRW who supply contact details to researcher</w:t>
                      </w:r>
                      <w:r w:rsidR="007F2B54">
                        <w:rPr>
                          <w:sz w:val="24"/>
                          <w:szCs w:val="24"/>
                        </w:rPr>
                        <w:t>*</w:t>
                      </w:r>
                    </w:p>
                    <w:p w14:paraId="25B53E3A" w14:textId="77777777" w:rsidR="00B41E82" w:rsidRDefault="00B41E82" w:rsidP="00B41E82">
                      <w:pPr>
                        <w:pStyle w:val="CommentText"/>
                        <w:rPr>
                          <w:sz w:val="24"/>
                          <w:szCs w:val="24"/>
                        </w:rPr>
                      </w:pPr>
                    </w:p>
                    <w:p w14:paraId="3520F423" w14:textId="77777777" w:rsidR="00B41E82" w:rsidRDefault="00B41E82" w:rsidP="00B41E82">
                      <w:pPr>
                        <w:jc w:val="center"/>
                      </w:pPr>
                    </w:p>
                    <w:p w14:paraId="4C42BDFA" w14:textId="77777777" w:rsidR="00B41E82" w:rsidRDefault="00B41E82" w:rsidP="00B41E82">
                      <w:pPr>
                        <w:jc w:val="center"/>
                      </w:pPr>
                    </w:p>
                  </w:txbxContent>
                </v:textbox>
                <w10:wrap anchorx="margin"/>
              </v:rect>
            </w:pict>
          </mc:Fallback>
        </mc:AlternateContent>
      </w:r>
    </w:p>
    <w:p w14:paraId="10343AAA" w14:textId="5FBBA1B4" w:rsidR="00424038" w:rsidRDefault="00424038" w:rsidP="005C5C00">
      <w:pPr>
        <w:pStyle w:val="CommentText"/>
        <w:rPr>
          <w:i/>
          <w:iCs/>
          <w:sz w:val="22"/>
          <w:szCs w:val="22"/>
        </w:rPr>
      </w:pPr>
    </w:p>
    <w:p w14:paraId="51E51AF8" w14:textId="006432D0" w:rsidR="00424038" w:rsidRDefault="00424038" w:rsidP="005C5C00">
      <w:pPr>
        <w:pStyle w:val="CommentText"/>
        <w:rPr>
          <w:i/>
          <w:iCs/>
          <w:sz w:val="22"/>
          <w:szCs w:val="22"/>
        </w:rPr>
      </w:pPr>
    </w:p>
    <w:p w14:paraId="3511E7E9" w14:textId="27AE188F" w:rsidR="00203848" w:rsidRDefault="00203848" w:rsidP="005C5C00">
      <w:pPr>
        <w:pStyle w:val="CommentText"/>
        <w:rPr>
          <w:i/>
          <w:iCs/>
          <w:sz w:val="22"/>
          <w:szCs w:val="22"/>
        </w:rPr>
      </w:pPr>
    </w:p>
    <w:p w14:paraId="4AC400E7" w14:textId="5CF0FAFE" w:rsidR="00203848" w:rsidRDefault="00B81F1C" w:rsidP="005C5C00">
      <w:pPr>
        <w:pStyle w:val="CommentText"/>
        <w:rPr>
          <w:i/>
          <w:iCs/>
          <w:sz w:val="22"/>
          <w:szCs w:val="22"/>
        </w:rPr>
      </w:pPr>
      <w:r>
        <w:rPr>
          <w:noProof/>
          <w:sz w:val="24"/>
          <w:szCs w:val="24"/>
        </w:rPr>
        <mc:AlternateContent>
          <mc:Choice Requires="wps">
            <w:drawing>
              <wp:anchor distT="0" distB="0" distL="114300" distR="114300" simplePos="0" relativeHeight="251683840" behindDoc="0" locked="0" layoutInCell="1" allowOverlap="1" wp14:anchorId="2D21E6D2" wp14:editId="25B2369E">
                <wp:simplePos x="0" y="0"/>
                <wp:positionH relativeFrom="column">
                  <wp:posOffset>2451349</wp:posOffset>
                </wp:positionH>
                <wp:positionV relativeFrom="paragraph">
                  <wp:posOffset>82771</wp:posOffset>
                </wp:positionV>
                <wp:extent cx="209550" cy="228600"/>
                <wp:effectExtent l="19050" t="0" r="19050" b="38100"/>
                <wp:wrapNone/>
                <wp:docPr id="3" name="Arrow: Down 3"/>
                <wp:cNvGraphicFramePr/>
                <a:graphic xmlns:a="http://schemas.openxmlformats.org/drawingml/2006/main">
                  <a:graphicData uri="http://schemas.microsoft.com/office/word/2010/wordprocessingShape">
                    <wps:wsp>
                      <wps:cNvSpPr/>
                      <wps:spPr>
                        <a:xfrm>
                          <a:off x="0" y="0"/>
                          <a:ext cx="209550"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99D7EA" id="Arrow: Down 3" o:spid="_x0000_s1026" type="#_x0000_t67" style="position:absolute;margin-left:193pt;margin-top:6.5pt;width:16.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" adj="11700" fillcolor="#4472c4 [3204]" strokecolor="#1f3763 [1604]" strokeweight="1pt"/>
            </w:pict>
          </mc:Fallback>
        </mc:AlternateContent>
      </w:r>
    </w:p>
    <w:p w14:paraId="720C9B95" w14:textId="150F88AB" w:rsidR="00203848" w:rsidRDefault="00B81F1C" w:rsidP="005C5C00">
      <w:pPr>
        <w:pStyle w:val="CommentText"/>
        <w:rPr>
          <w:i/>
          <w:iCs/>
          <w:sz w:val="22"/>
          <w:szCs w:val="22"/>
        </w:rPr>
      </w:pPr>
      <w:r>
        <w:rPr>
          <w:noProof/>
        </w:rPr>
        <mc:AlternateContent>
          <mc:Choice Requires="wps">
            <w:drawing>
              <wp:anchor distT="0" distB="0" distL="114300" distR="114300" simplePos="0" relativeHeight="251684864" behindDoc="0" locked="0" layoutInCell="1" allowOverlap="1" wp14:anchorId="71596351" wp14:editId="6B78B694">
                <wp:simplePos x="0" y="0"/>
                <wp:positionH relativeFrom="column">
                  <wp:posOffset>493947</wp:posOffset>
                </wp:positionH>
                <wp:positionV relativeFrom="paragraph">
                  <wp:posOffset>210378</wp:posOffset>
                </wp:positionV>
                <wp:extent cx="4175125" cy="533400"/>
                <wp:effectExtent l="0" t="0" r="15875" b="19050"/>
                <wp:wrapSquare wrapText="bothSides"/>
                <wp:docPr id="4426083" name="Rectangle 11"/>
                <wp:cNvGraphicFramePr/>
                <a:graphic xmlns:a="http://schemas.openxmlformats.org/drawingml/2006/main">
                  <a:graphicData uri="http://schemas.microsoft.com/office/word/2010/wordprocessingShape">
                    <wps:wsp>
                      <wps:cNvSpPr/>
                      <wps:spPr>
                        <a:xfrm>
                          <a:off x="0" y="0"/>
                          <a:ext cx="417512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8B22F0" w14:textId="53E9A0B0" w:rsidR="00424038" w:rsidRPr="008A4E5C" w:rsidRDefault="00424038" w:rsidP="00424038">
                            <w:pPr>
                              <w:pStyle w:val="CommentText"/>
                              <w:jc w:val="center"/>
                              <w:rPr>
                                <w:sz w:val="24"/>
                                <w:szCs w:val="24"/>
                              </w:rPr>
                            </w:pPr>
                            <w:r>
                              <w:rPr>
                                <w:sz w:val="24"/>
                                <w:szCs w:val="24"/>
                              </w:rPr>
                              <w:t xml:space="preserve">Public members contact HCRW directly for payments. </w:t>
                            </w:r>
                            <w:r w:rsidRPr="008A4E5C">
                              <w:rPr>
                                <w:sz w:val="24"/>
                                <w:szCs w:val="24"/>
                              </w:rPr>
                              <w:t xml:space="preserve">HCRW process payments </w:t>
                            </w:r>
                            <w:r>
                              <w:rPr>
                                <w:sz w:val="24"/>
                                <w:szCs w:val="24"/>
                              </w:rPr>
                              <w:t xml:space="preserve">in line with current </w:t>
                            </w:r>
                            <w:hyperlink r:id="rId15" w:history="1">
                              <w:r w:rsidRPr="00272931">
                                <w:rPr>
                                  <w:rStyle w:val="Hyperlink"/>
                                  <w:sz w:val="24"/>
                                  <w:szCs w:val="24"/>
                                </w:rPr>
                                <w:t>categories</w:t>
                              </w:r>
                            </w:hyperlink>
                          </w:p>
                          <w:p w14:paraId="4EC81F69" w14:textId="77777777" w:rsidR="00424038" w:rsidRPr="005C5C00" w:rsidRDefault="00424038" w:rsidP="00424038">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96351" id="Rectangle 11" o:spid="_x0000_s1033" style="position:absolute;margin-left:38.9pt;margin-top:16.55pt;width:328.75pt;height:4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" fillcolor="white [3201]" strokecolor="#70ad47 [3209]" strokeweight="1pt">
                <v:textbox>
                  <w:txbxContent>
                    <w:p w14:paraId="228B22F0" w14:textId="53E9A0B0" w:rsidR="00424038" w:rsidRPr="008A4E5C" w:rsidRDefault="00424038" w:rsidP="00424038">
                      <w:pPr>
                        <w:pStyle w:val="CommentText"/>
                        <w:jc w:val="center"/>
                        <w:rPr>
                          <w:sz w:val="24"/>
                          <w:szCs w:val="24"/>
                        </w:rPr>
                      </w:pPr>
                      <w:r>
                        <w:rPr>
                          <w:sz w:val="24"/>
                          <w:szCs w:val="24"/>
                        </w:rPr>
                        <w:t xml:space="preserve">Public members contact HCRW directly for payments. </w:t>
                      </w:r>
                      <w:r w:rsidRPr="008A4E5C">
                        <w:rPr>
                          <w:sz w:val="24"/>
                          <w:szCs w:val="24"/>
                        </w:rPr>
                        <w:t xml:space="preserve">HCRW process payments </w:t>
                      </w:r>
                      <w:r>
                        <w:rPr>
                          <w:sz w:val="24"/>
                          <w:szCs w:val="24"/>
                        </w:rPr>
                        <w:t xml:space="preserve">in line with current </w:t>
                      </w:r>
                      <w:hyperlink r:id="rId16" w:history="1">
                        <w:r w:rsidRPr="00272931">
                          <w:rPr>
                            <w:rStyle w:val="Hyperlink"/>
                            <w:sz w:val="24"/>
                            <w:szCs w:val="24"/>
                          </w:rPr>
                          <w:t>categories</w:t>
                        </w:r>
                      </w:hyperlink>
                    </w:p>
                    <w:p w14:paraId="4EC81F69" w14:textId="77777777" w:rsidR="00424038" w:rsidRPr="005C5C00" w:rsidRDefault="00424038" w:rsidP="00424038">
                      <w:pPr>
                        <w:jc w:val="center"/>
                        <w:rPr>
                          <w:color w:val="FF0000"/>
                        </w:rPr>
                      </w:pPr>
                    </w:p>
                  </w:txbxContent>
                </v:textbox>
                <w10:wrap type="square"/>
              </v:rect>
            </w:pict>
          </mc:Fallback>
        </mc:AlternateContent>
      </w:r>
    </w:p>
    <w:p w14:paraId="318E4A27" w14:textId="3804391B" w:rsidR="00203848" w:rsidRDefault="00203848" w:rsidP="005C5C00">
      <w:pPr>
        <w:pStyle w:val="CommentText"/>
        <w:rPr>
          <w:i/>
          <w:iCs/>
          <w:sz w:val="22"/>
          <w:szCs w:val="22"/>
        </w:rPr>
      </w:pPr>
    </w:p>
    <w:p w14:paraId="5F1A2AE0" w14:textId="77777777" w:rsidR="00203848" w:rsidRDefault="00203848" w:rsidP="005C5C00">
      <w:pPr>
        <w:pStyle w:val="CommentText"/>
        <w:rPr>
          <w:i/>
          <w:iCs/>
          <w:sz w:val="22"/>
          <w:szCs w:val="22"/>
        </w:rPr>
      </w:pPr>
    </w:p>
    <w:p w14:paraId="0861DC78" w14:textId="77777777" w:rsidR="00B81F1C" w:rsidRDefault="00B81F1C" w:rsidP="005C5C00">
      <w:pPr>
        <w:pStyle w:val="CommentText"/>
        <w:rPr>
          <w:i/>
          <w:iCs/>
          <w:sz w:val="22"/>
          <w:szCs w:val="22"/>
        </w:rPr>
      </w:pPr>
    </w:p>
    <w:p w14:paraId="7E5A4B04" w14:textId="2797DF65" w:rsidR="00883150" w:rsidRPr="00424038" w:rsidRDefault="00B0724E" w:rsidP="005C5C00">
      <w:pPr>
        <w:pStyle w:val="CommentText"/>
        <w:rPr>
          <w:i/>
          <w:iCs/>
          <w:sz w:val="22"/>
          <w:szCs w:val="22"/>
        </w:rPr>
      </w:pPr>
      <w:r w:rsidRPr="008913D6">
        <w:rPr>
          <w:i/>
          <w:iCs/>
          <w:sz w:val="22"/>
          <w:szCs w:val="22"/>
        </w:rPr>
        <w:t>* increas</w:t>
      </w:r>
      <w:r w:rsidR="00CE6EB5" w:rsidRPr="008913D6">
        <w:rPr>
          <w:i/>
          <w:iCs/>
          <w:sz w:val="22"/>
          <w:szCs w:val="22"/>
        </w:rPr>
        <w:t>ing</w:t>
      </w:r>
      <w:r w:rsidRPr="008913D6">
        <w:rPr>
          <w:i/>
          <w:iCs/>
          <w:sz w:val="22"/>
          <w:szCs w:val="22"/>
        </w:rPr>
        <w:t xml:space="preserve"> inclusivity</w:t>
      </w:r>
      <w:r w:rsidR="00CE6EB5" w:rsidRPr="008913D6">
        <w:rPr>
          <w:i/>
          <w:iCs/>
          <w:sz w:val="22"/>
          <w:szCs w:val="22"/>
        </w:rPr>
        <w:t>:</w:t>
      </w:r>
      <w:r w:rsidRPr="008913D6">
        <w:rPr>
          <w:i/>
          <w:iCs/>
          <w:sz w:val="22"/>
          <w:szCs w:val="22"/>
        </w:rPr>
        <w:t xml:space="preserve"> Whilst it is understandable that researchers may prefer to choose someone with previous public involvement experience for a proposal, we would ask them to consider taking on an inexperienced lay person together with an experienced person if two posts are available</w:t>
      </w:r>
      <w:r w:rsidR="00244BB1" w:rsidRPr="008913D6">
        <w:rPr>
          <w:i/>
          <w:iCs/>
          <w:sz w:val="22"/>
          <w:szCs w:val="22"/>
        </w:rPr>
        <w:t>.</w:t>
      </w:r>
    </w:p>
    <w:p w14:paraId="5C493CE6" w14:textId="429504AC" w:rsidR="00ED4491" w:rsidRPr="008A4E5C" w:rsidRDefault="00ED4491" w:rsidP="00ED4491">
      <w:pPr>
        <w:rPr>
          <w:sz w:val="24"/>
          <w:szCs w:val="24"/>
        </w:rPr>
      </w:pPr>
      <w:r w:rsidRPr="008A4E5C">
        <w:rPr>
          <w:sz w:val="24"/>
          <w:szCs w:val="24"/>
        </w:rPr>
        <w:t xml:space="preserve">If researchers want some fast lay input on a </w:t>
      </w:r>
      <w:r w:rsidRPr="00AC6805">
        <w:rPr>
          <w:b/>
          <w:bCs/>
          <w:sz w:val="24"/>
          <w:szCs w:val="24"/>
        </w:rPr>
        <w:t>shorter</w:t>
      </w:r>
      <w:r w:rsidR="00CE6EB5" w:rsidRPr="00AC6805">
        <w:rPr>
          <w:b/>
          <w:bCs/>
          <w:sz w:val="24"/>
          <w:szCs w:val="24"/>
        </w:rPr>
        <w:t xml:space="preserve"> </w:t>
      </w:r>
      <w:r w:rsidR="00244BB1" w:rsidRPr="00AC6805">
        <w:rPr>
          <w:b/>
          <w:bCs/>
          <w:sz w:val="24"/>
          <w:szCs w:val="24"/>
        </w:rPr>
        <w:t xml:space="preserve">or </w:t>
      </w:r>
      <w:r w:rsidR="00CE6EB5" w:rsidRPr="00AC6805">
        <w:rPr>
          <w:b/>
          <w:bCs/>
          <w:sz w:val="24"/>
          <w:szCs w:val="24"/>
        </w:rPr>
        <w:t>one-off</w:t>
      </w:r>
      <w:r w:rsidR="00244BB1" w:rsidRPr="00AC6805">
        <w:rPr>
          <w:b/>
          <w:bCs/>
          <w:sz w:val="24"/>
          <w:szCs w:val="24"/>
        </w:rPr>
        <w:t xml:space="preserve"> </w:t>
      </w:r>
      <w:r w:rsidRPr="00AC6805">
        <w:rPr>
          <w:b/>
          <w:bCs/>
          <w:sz w:val="24"/>
          <w:szCs w:val="24"/>
        </w:rPr>
        <w:t>piece of work</w:t>
      </w:r>
      <w:r w:rsidR="00CE6EB5">
        <w:rPr>
          <w:sz w:val="24"/>
          <w:szCs w:val="24"/>
        </w:rPr>
        <w:t>,</w:t>
      </w:r>
      <w:r w:rsidRPr="008A4E5C">
        <w:rPr>
          <w:sz w:val="24"/>
          <w:szCs w:val="24"/>
        </w:rPr>
        <w:t xml:space="preserve"> e.g. reviewing a patient information sheet or a lay summary, this can be provided through the existing Lay Faculty of the Systems Immunity Research Institute who are happy to undertake this work from researchers.</w:t>
      </w:r>
    </w:p>
    <w:p w14:paraId="00B23321" w14:textId="185C8DFD" w:rsidR="00ED4491" w:rsidRPr="008A4E5C" w:rsidRDefault="00000000" w:rsidP="00ED4491">
      <w:pPr>
        <w:rPr>
          <w:sz w:val="24"/>
          <w:szCs w:val="24"/>
        </w:rPr>
      </w:pPr>
      <w:hyperlink r:id="rId17" w:history="1">
        <w:r w:rsidR="00ED4491" w:rsidRPr="005C5C00">
          <w:rPr>
            <w:rStyle w:val="Hyperlink"/>
            <w:color w:val="auto"/>
            <w:sz w:val="24"/>
            <w:szCs w:val="24"/>
          </w:rPr>
          <w:t>https://www.cardiff.ac.uk/systems-immunity/engagement/lay-faculty</w:t>
        </w:r>
      </w:hyperlink>
      <w:r w:rsidR="008A4E5C">
        <w:t xml:space="preserve"> </w:t>
      </w:r>
      <w:r w:rsidR="00ED4491" w:rsidRPr="008A4E5C">
        <w:rPr>
          <w:sz w:val="24"/>
          <w:szCs w:val="24"/>
        </w:rPr>
        <w:t xml:space="preserve"> </w:t>
      </w:r>
      <w:r w:rsidR="008A4E5C">
        <w:rPr>
          <w:sz w:val="24"/>
          <w:szCs w:val="24"/>
        </w:rPr>
        <w:t xml:space="preserve"> </w:t>
      </w:r>
    </w:p>
    <w:p w14:paraId="381A0341" w14:textId="34783A94" w:rsidR="00F46365" w:rsidRDefault="00F46365" w:rsidP="00A32DAD">
      <w:pPr>
        <w:rPr>
          <w:sz w:val="24"/>
          <w:szCs w:val="24"/>
        </w:rPr>
      </w:pPr>
      <w:r>
        <w:rPr>
          <w:sz w:val="24"/>
          <w:szCs w:val="24"/>
        </w:rPr>
        <w:t>I hope this explains how researchers can access help quickly through the new Rapid Response Group</w:t>
      </w:r>
      <w:r w:rsidR="00DE1880">
        <w:rPr>
          <w:sz w:val="24"/>
          <w:szCs w:val="24"/>
        </w:rPr>
        <w:t>.  If you have any questions, please contact me.</w:t>
      </w:r>
    </w:p>
    <w:p w14:paraId="2B094972" w14:textId="1E535203" w:rsidR="00DE1880" w:rsidRDefault="00DE1880" w:rsidP="00A32DAD">
      <w:pPr>
        <w:rPr>
          <w:sz w:val="24"/>
          <w:szCs w:val="24"/>
        </w:rPr>
      </w:pPr>
    </w:p>
    <w:p w14:paraId="7D7E0E62" w14:textId="4A450238" w:rsidR="00DE1880" w:rsidRDefault="00DE1880" w:rsidP="00A32DAD">
      <w:pPr>
        <w:rPr>
          <w:sz w:val="24"/>
          <w:szCs w:val="24"/>
        </w:rPr>
      </w:pPr>
      <w:r>
        <w:rPr>
          <w:sz w:val="24"/>
          <w:szCs w:val="24"/>
        </w:rPr>
        <w:t>Julie Hepburn</w:t>
      </w:r>
    </w:p>
    <w:p w14:paraId="080A5D7F" w14:textId="77777777" w:rsidR="00424038" w:rsidRDefault="00DE1880" w:rsidP="00883150">
      <w:pPr>
        <w:rPr>
          <w:sz w:val="24"/>
          <w:szCs w:val="24"/>
        </w:rPr>
      </w:pPr>
      <w:r>
        <w:rPr>
          <w:sz w:val="24"/>
          <w:szCs w:val="24"/>
        </w:rPr>
        <w:t>Lead Lay Research Partner WCRC</w:t>
      </w:r>
      <w:r w:rsidR="00883150">
        <w:rPr>
          <w:sz w:val="24"/>
          <w:szCs w:val="24"/>
        </w:rPr>
        <w:t xml:space="preserve">       </w:t>
      </w:r>
    </w:p>
    <w:p w14:paraId="2F3E5869" w14:textId="023F71F4" w:rsidR="005B529A" w:rsidRDefault="00000000" w:rsidP="00883150">
      <w:pPr>
        <w:rPr>
          <w:sz w:val="24"/>
          <w:szCs w:val="24"/>
        </w:rPr>
      </w:pPr>
      <w:hyperlink r:id="rId18" w:history="1">
        <w:r w:rsidR="00424038" w:rsidRPr="005949EC">
          <w:rPr>
            <w:rStyle w:val="Hyperlink"/>
            <w:sz w:val="24"/>
            <w:szCs w:val="24"/>
          </w:rPr>
          <w:t>Julie.hepburn@hotmail.co.uk</w:t>
        </w:r>
      </w:hyperlink>
      <w:r w:rsidR="00883150">
        <w:rPr>
          <w:sz w:val="24"/>
          <w:szCs w:val="24"/>
        </w:rPr>
        <w:t xml:space="preserve"> </w:t>
      </w:r>
    </w:p>
    <w:sectPr w:rsidR="005B5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40B"/>
    <w:multiLevelType w:val="hybridMultilevel"/>
    <w:tmpl w:val="6F125D6E"/>
    <w:lvl w:ilvl="0" w:tplc="B9B49E04">
      <w:numFmt w:val="bullet"/>
      <w:lvlText w:val=""/>
      <w:lvlJc w:val="left"/>
      <w:pPr>
        <w:ind w:left="1080" w:hanging="360"/>
      </w:pPr>
      <w:rPr>
        <w:rFonts w:ascii="Symbol" w:eastAsiaTheme="minorHAnsi" w:hAnsi="Symbol" w:cstheme="minorBidi" w:hint="default"/>
        <w:color w:val="FF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597F49"/>
    <w:multiLevelType w:val="hybridMultilevel"/>
    <w:tmpl w:val="27124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04430"/>
    <w:multiLevelType w:val="hybridMultilevel"/>
    <w:tmpl w:val="7480C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B56ECA"/>
    <w:multiLevelType w:val="hybridMultilevel"/>
    <w:tmpl w:val="EAA415AC"/>
    <w:lvl w:ilvl="0" w:tplc="C28278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29798">
    <w:abstractNumId w:val="2"/>
  </w:num>
  <w:num w:numId="2" w16cid:durableId="933974203">
    <w:abstractNumId w:val="2"/>
  </w:num>
  <w:num w:numId="3" w16cid:durableId="1176731613">
    <w:abstractNumId w:val="1"/>
  </w:num>
  <w:num w:numId="4" w16cid:durableId="867715469">
    <w:abstractNumId w:val="3"/>
  </w:num>
  <w:num w:numId="5" w16cid:durableId="730344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AD"/>
    <w:rsid w:val="00043231"/>
    <w:rsid w:val="00065E34"/>
    <w:rsid w:val="000912D5"/>
    <w:rsid w:val="000B415F"/>
    <w:rsid w:val="000D71F7"/>
    <w:rsid w:val="000E0829"/>
    <w:rsid w:val="0012135B"/>
    <w:rsid w:val="00122FEA"/>
    <w:rsid w:val="00142BBA"/>
    <w:rsid w:val="00163B82"/>
    <w:rsid w:val="00180D38"/>
    <w:rsid w:val="00182EE0"/>
    <w:rsid w:val="001B59C0"/>
    <w:rsid w:val="001F5FBC"/>
    <w:rsid w:val="00203848"/>
    <w:rsid w:val="00210066"/>
    <w:rsid w:val="00226293"/>
    <w:rsid w:val="00244A1B"/>
    <w:rsid w:val="00244BB1"/>
    <w:rsid w:val="00270E65"/>
    <w:rsid w:val="00272931"/>
    <w:rsid w:val="002A2E59"/>
    <w:rsid w:val="002D2E2C"/>
    <w:rsid w:val="00351010"/>
    <w:rsid w:val="00353098"/>
    <w:rsid w:val="00372E14"/>
    <w:rsid w:val="0039263C"/>
    <w:rsid w:val="00424038"/>
    <w:rsid w:val="004249D5"/>
    <w:rsid w:val="00426F1C"/>
    <w:rsid w:val="00431ACF"/>
    <w:rsid w:val="00496E47"/>
    <w:rsid w:val="004D05D8"/>
    <w:rsid w:val="005142F9"/>
    <w:rsid w:val="005A4870"/>
    <w:rsid w:val="005B529A"/>
    <w:rsid w:val="005C2535"/>
    <w:rsid w:val="005C5C00"/>
    <w:rsid w:val="006B4CB2"/>
    <w:rsid w:val="00705266"/>
    <w:rsid w:val="00715781"/>
    <w:rsid w:val="007220EE"/>
    <w:rsid w:val="007B2422"/>
    <w:rsid w:val="007F2B54"/>
    <w:rsid w:val="008010BB"/>
    <w:rsid w:val="0082085D"/>
    <w:rsid w:val="00826C37"/>
    <w:rsid w:val="008408D1"/>
    <w:rsid w:val="00867281"/>
    <w:rsid w:val="00883150"/>
    <w:rsid w:val="008913D6"/>
    <w:rsid w:val="00893171"/>
    <w:rsid w:val="008A4E5C"/>
    <w:rsid w:val="008C5535"/>
    <w:rsid w:val="008E0773"/>
    <w:rsid w:val="009366F0"/>
    <w:rsid w:val="00941BB6"/>
    <w:rsid w:val="009574D4"/>
    <w:rsid w:val="0099306B"/>
    <w:rsid w:val="009E1D87"/>
    <w:rsid w:val="009F56EF"/>
    <w:rsid w:val="00A07F8C"/>
    <w:rsid w:val="00A11796"/>
    <w:rsid w:val="00A27E5A"/>
    <w:rsid w:val="00A32DAD"/>
    <w:rsid w:val="00AC6805"/>
    <w:rsid w:val="00AF1568"/>
    <w:rsid w:val="00AF353D"/>
    <w:rsid w:val="00B007E1"/>
    <w:rsid w:val="00B0724E"/>
    <w:rsid w:val="00B41E82"/>
    <w:rsid w:val="00B80267"/>
    <w:rsid w:val="00B81F1C"/>
    <w:rsid w:val="00C21572"/>
    <w:rsid w:val="00C525E8"/>
    <w:rsid w:val="00C546BB"/>
    <w:rsid w:val="00C60DFB"/>
    <w:rsid w:val="00C77C30"/>
    <w:rsid w:val="00C82493"/>
    <w:rsid w:val="00C86436"/>
    <w:rsid w:val="00CC4154"/>
    <w:rsid w:val="00CE6EB5"/>
    <w:rsid w:val="00D60DD1"/>
    <w:rsid w:val="00D7080B"/>
    <w:rsid w:val="00D845CE"/>
    <w:rsid w:val="00DA73E6"/>
    <w:rsid w:val="00DB2752"/>
    <w:rsid w:val="00DB460B"/>
    <w:rsid w:val="00DB714D"/>
    <w:rsid w:val="00DB75B3"/>
    <w:rsid w:val="00DE1880"/>
    <w:rsid w:val="00E04A36"/>
    <w:rsid w:val="00E2063B"/>
    <w:rsid w:val="00E33CF0"/>
    <w:rsid w:val="00E82FD4"/>
    <w:rsid w:val="00ED4491"/>
    <w:rsid w:val="00F46365"/>
    <w:rsid w:val="00FB62B5"/>
    <w:rsid w:val="00FD4A26"/>
    <w:rsid w:val="09AD9C5E"/>
    <w:rsid w:val="29163059"/>
    <w:rsid w:val="4128A8FF"/>
    <w:rsid w:val="5420A06C"/>
    <w:rsid w:val="7184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A7D8"/>
  <w15:chartTrackingRefBased/>
  <w15:docId w15:val="{67F59515-D63E-4925-8713-256A5963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4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41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0E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752"/>
    <w:rPr>
      <w:color w:val="0563C1" w:themeColor="hyperlink"/>
      <w:u w:val="single"/>
    </w:rPr>
  </w:style>
  <w:style w:type="character" w:styleId="UnresolvedMention">
    <w:name w:val="Unresolved Mention"/>
    <w:basedOn w:val="DefaultParagraphFont"/>
    <w:uiPriority w:val="99"/>
    <w:semiHidden/>
    <w:unhideWhenUsed/>
    <w:rsid w:val="00DB2752"/>
    <w:rPr>
      <w:color w:val="605E5C"/>
      <w:shd w:val="clear" w:color="auto" w:fill="E1DFDD"/>
    </w:rPr>
  </w:style>
  <w:style w:type="character" w:styleId="FollowedHyperlink">
    <w:name w:val="FollowedHyperlink"/>
    <w:basedOn w:val="DefaultParagraphFont"/>
    <w:uiPriority w:val="99"/>
    <w:semiHidden/>
    <w:unhideWhenUsed/>
    <w:rsid w:val="00F46365"/>
    <w:rPr>
      <w:color w:val="954F72" w:themeColor="followedHyperlink"/>
      <w:u w:val="single"/>
    </w:rPr>
  </w:style>
  <w:style w:type="character" w:styleId="CommentReference">
    <w:name w:val="annotation reference"/>
    <w:basedOn w:val="DefaultParagraphFont"/>
    <w:uiPriority w:val="99"/>
    <w:semiHidden/>
    <w:unhideWhenUsed/>
    <w:rsid w:val="009366F0"/>
    <w:rPr>
      <w:sz w:val="16"/>
      <w:szCs w:val="16"/>
    </w:rPr>
  </w:style>
  <w:style w:type="paragraph" w:styleId="CommentText">
    <w:name w:val="annotation text"/>
    <w:basedOn w:val="Normal"/>
    <w:link w:val="CommentTextChar"/>
    <w:uiPriority w:val="99"/>
    <w:unhideWhenUsed/>
    <w:rsid w:val="009366F0"/>
    <w:pPr>
      <w:spacing w:line="240" w:lineRule="auto"/>
    </w:pPr>
    <w:rPr>
      <w:sz w:val="20"/>
      <w:szCs w:val="20"/>
    </w:rPr>
  </w:style>
  <w:style w:type="character" w:customStyle="1" w:styleId="CommentTextChar">
    <w:name w:val="Comment Text Char"/>
    <w:basedOn w:val="DefaultParagraphFont"/>
    <w:link w:val="CommentText"/>
    <w:uiPriority w:val="99"/>
    <w:rsid w:val="009366F0"/>
    <w:rPr>
      <w:sz w:val="20"/>
      <w:szCs w:val="20"/>
    </w:rPr>
  </w:style>
  <w:style w:type="paragraph" w:styleId="CommentSubject">
    <w:name w:val="annotation subject"/>
    <w:basedOn w:val="CommentText"/>
    <w:next w:val="CommentText"/>
    <w:link w:val="CommentSubjectChar"/>
    <w:uiPriority w:val="99"/>
    <w:semiHidden/>
    <w:unhideWhenUsed/>
    <w:rsid w:val="009366F0"/>
    <w:rPr>
      <w:b/>
      <w:bCs/>
    </w:rPr>
  </w:style>
  <w:style w:type="character" w:customStyle="1" w:styleId="CommentSubjectChar">
    <w:name w:val="Comment Subject Char"/>
    <w:basedOn w:val="CommentTextChar"/>
    <w:link w:val="CommentSubject"/>
    <w:uiPriority w:val="99"/>
    <w:semiHidden/>
    <w:rsid w:val="009366F0"/>
    <w:rPr>
      <w:b/>
      <w:bCs/>
      <w:sz w:val="20"/>
      <w:szCs w:val="20"/>
    </w:rPr>
  </w:style>
  <w:style w:type="paragraph" w:styleId="ListParagraph">
    <w:name w:val="List Paragraph"/>
    <w:basedOn w:val="Normal"/>
    <w:uiPriority w:val="34"/>
    <w:qFormat/>
    <w:rsid w:val="000B415F"/>
    <w:pPr>
      <w:spacing w:line="256" w:lineRule="auto"/>
      <w:ind w:left="720"/>
      <w:contextualSpacing/>
    </w:pPr>
  </w:style>
  <w:style w:type="character" w:customStyle="1" w:styleId="Heading1Char">
    <w:name w:val="Heading 1 Char"/>
    <w:basedOn w:val="DefaultParagraphFont"/>
    <w:link w:val="Heading1"/>
    <w:uiPriority w:val="9"/>
    <w:rsid w:val="000B41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415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70E6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07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3331">
      <w:bodyDiv w:val="1"/>
      <w:marLeft w:val="0"/>
      <w:marRight w:val="0"/>
      <w:marTop w:val="0"/>
      <w:marBottom w:val="0"/>
      <w:divBdr>
        <w:top w:val="none" w:sz="0" w:space="0" w:color="auto"/>
        <w:left w:val="none" w:sz="0" w:space="0" w:color="auto"/>
        <w:bottom w:val="none" w:sz="0" w:space="0" w:color="auto"/>
        <w:right w:val="none" w:sz="0" w:space="0" w:color="auto"/>
      </w:divBdr>
    </w:div>
    <w:div w:id="439223336">
      <w:bodyDiv w:val="1"/>
      <w:marLeft w:val="0"/>
      <w:marRight w:val="0"/>
      <w:marTop w:val="0"/>
      <w:marBottom w:val="0"/>
      <w:divBdr>
        <w:top w:val="none" w:sz="0" w:space="0" w:color="auto"/>
        <w:left w:val="none" w:sz="0" w:space="0" w:color="auto"/>
        <w:bottom w:val="none" w:sz="0" w:space="0" w:color="auto"/>
        <w:right w:val="none" w:sz="0" w:space="0" w:color="auto"/>
      </w:divBdr>
    </w:div>
    <w:div w:id="12294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crc@cardiff.ac.uk" TargetMode="External"/><Relationship Id="rId18" Type="http://schemas.openxmlformats.org/officeDocument/2006/relationships/hyperlink" Target="mailto:Julie.hepburn@hotmai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andcareresearchwales.org/form/request-for-public-involvement-s" TargetMode="External"/><Relationship Id="rId17" Type="http://schemas.openxmlformats.org/officeDocument/2006/relationships/hyperlink" Target="https://www.cardiff.ac.uk/systems-immunity/engagement/lay-faculty" TargetMode="External"/><Relationship Id="rId2" Type="http://schemas.openxmlformats.org/officeDocument/2006/relationships/customXml" Target="../customXml/item2.xml"/><Relationship Id="rId16" Type="http://schemas.openxmlformats.org/officeDocument/2006/relationships/hyperlink" Target="https://healthandcareresearchwales.org/sites/default/files/2020-10/Three_categories_of_involvement_A4_eng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andcareresearchwales.org/form/request-for-public-involvement-s" TargetMode="External"/><Relationship Id="rId5" Type="http://schemas.openxmlformats.org/officeDocument/2006/relationships/numbering" Target="numbering.xml"/><Relationship Id="rId15" Type="http://schemas.openxmlformats.org/officeDocument/2006/relationships/hyperlink" Target="https://healthandcareresearchwales.org/sites/default/files/2020-10/Three_categories_of_involvement_A4_eng_0.pdf" TargetMode="External"/><Relationship Id="rId10" Type="http://schemas.openxmlformats.org/officeDocument/2006/relationships/hyperlink" Target="https://healthandcareresearchwales.org/index.php/researchers-support-and-guidance-researchers-develop-research-idea/involving-public-your-research"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alescancerresearchcentre.org/public-and-patient-involvement/" TargetMode="External"/><Relationship Id="rId14" Type="http://schemas.openxmlformats.org/officeDocument/2006/relationships/hyperlink" Target="mailto:wcrc@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09553B3B2F53459635A3AD7C6A0AA9" ma:contentTypeVersion="0" ma:contentTypeDescription="Create a new document." ma:contentTypeScope="" ma:versionID="41ebf980ccba4575f6ff992f4b67a75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6F04E-83A1-4C54-B9AB-F0A7F628161A}">
  <ds:schemaRefs>
    <ds:schemaRef ds:uri="http://schemas.openxmlformats.org/officeDocument/2006/bibliography"/>
  </ds:schemaRefs>
</ds:datastoreItem>
</file>

<file path=customXml/itemProps2.xml><?xml version="1.0" encoding="utf-8"?>
<ds:datastoreItem xmlns:ds="http://schemas.openxmlformats.org/officeDocument/2006/customXml" ds:itemID="{57C5B7A4-717F-42F9-9834-EEB5F1028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08ED5F-E32E-47B3-8E6A-447CD72395C4}">
  <ds:schemaRefs>
    <ds:schemaRef ds:uri="http://schemas.microsoft.com/sharepoint/v3/contenttype/forms"/>
  </ds:schemaRefs>
</ds:datastoreItem>
</file>

<file path=customXml/itemProps4.xml><?xml version="1.0" encoding="utf-8"?>
<ds:datastoreItem xmlns:ds="http://schemas.openxmlformats.org/officeDocument/2006/customXml" ds:itemID="{704B1688-32F7-4E7A-B492-A22BF68C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Hepburn</dc:creator>
  <cp:keywords/>
  <dc:description/>
  <cp:lastModifiedBy>Zoe Evans</cp:lastModifiedBy>
  <cp:revision>6</cp:revision>
  <dcterms:created xsi:type="dcterms:W3CDTF">2023-04-24T07:48:00Z</dcterms:created>
  <dcterms:modified xsi:type="dcterms:W3CDTF">2023-04-24T07:55:00Z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0x0101008109553B3B2F53459635A3AD7C6A0AA9</vt:lpwstr>
  </property>
</Properties>
</file>